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C74B4B" w:rsidRDefault="00C82218" w:rsidP="007A270F">
      <w:pPr>
        <w:spacing w:after="0" w:line="240" w:lineRule="auto"/>
        <w:rPr>
          <w:rFonts w:ascii="Arial" w:hAnsi="Arial" w:cs="Arial"/>
          <w:b/>
          <w:spacing w:val="30"/>
        </w:rPr>
      </w:pPr>
    </w:p>
    <w:p w:rsidR="00C82218" w:rsidRDefault="00C82218" w:rsidP="00C82218">
      <w:pPr>
        <w:spacing w:after="0" w:line="240" w:lineRule="auto"/>
        <w:jc w:val="center"/>
        <w:rPr>
          <w:rFonts w:ascii="Arial" w:hAnsi="Arial" w:cs="Arial"/>
          <w:b/>
          <w:spacing w:val="30"/>
        </w:rPr>
      </w:pPr>
    </w:p>
    <w:p w:rsidR="002B0CFA" w:rsidRDefault="002B0CFA" w:rsidP="00C82218">
      <w:pPr>
        <w:spacing w:after="0" w:line="240" w:lineRule="auto"/>
        <w:jc w:val="center"/>
        <w:rPr>
          <w:rFonts w:ascii="Arial" w:hAnsi="Arial" w:cs="Arial"/>
          <w:b/>
          <w:spacing w:val="30"/>
        </w:rPr>
      </w:pPr>
    </w:p>
    <w:p w:rsidR="002B0CFA" w:rsidRDefault="002B0CFA" w:rsidP="00C82218">
      <w:pPr>
        <w:spacing w:after="0" w:line="240" w:lineRule="auto"/>
        <w:jc w:val="center"/>
        <w:rPr>
          <w:rFonts w:ascii="Arial" w:hAnsi="Arial" w:cs="Arial"/>
          <w:b/>
          <w:spacing w:val="30"/>
        </w:rPr>
      </w:pPr>
    </w:p>
    <w:p w:rsidR="002B0CFA" w:rsidRDefault="002B0CFA" w:rsidP="00C82218">
      <w:pPr>
        <w:spacing w:after="0" w:line="240" w:lineRule="auto"/>
        <w:jc w:val="center"/>
        <w:rPr>
          <w:rFonts w:ascii="Arial" w:hAnsi="Arial" w:cs="Arial"/>
          <w:b/>
          <w:spacing w:val="30"/>
        </w:rPr>
      </w:pPr>
      <w:r w:rsidRPr="00E247F0">
        <w:rPr>
          <w:b/>
          <w:noProof/>
          <w:spacing w:val="30"/>
          <w:sz w:val="24"/>
          <w:szCs w:val="24"/>
          <w:lang w:val="es-ES" w:eastAsia="es-ES"/>
        </w:rPr>
        <w:drawing>
          <wp:inline distT="0" distB="0" distL="0" distR="0">
            <wp:extent cx="1713668" cy="2052416"/>
            <wp:effectExtent l="19050" t="0" r="832" b="0"/>
            <wp:docPr id="7" name="Picture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8"/>
                    <a:srcRect/>
                    <a:stretch>
                      <a:fillRect/>
                    </a:stretch>
                  </pic:blipFill>
                  <pic:spPr bwMode="auto">
                    <a:xfrm>
                      <a:off x="0" y="0"/>
                      <a:ext cx="1714848" cy="2053829"/>
                    </a:xfrm>
                    <a:prstGeom prst="rect">
                      <a:avLst/>
                    </a:prstGeom>
                    <a:noFill/>
                    <a:ln w="9525">
                      <a:noFill/>
                      <a:miter lim="800000"/>
                      <a:headEnd/>
                      <a:tailEnd/>
                    </a:ln>
                  </pic:spPr>
                </pic:pic>
              </a:graphicData>
            </a:graphic>
          </wp:inline>
        </w:drawing>
      </w:r>
    </w:p>
    <w:p w:rsidR="002B0CFA" w:rsidRDefault="002B0CFA" w:rsidP="00C82218">
      <w:pPr>
        <w:spacing w:after="0" w:line="240" w:lineRule="auto"/>
        <w:jc w:val="center"/>
        <w:rPr>
          <w:rFonts w:ascii="Arial" w:hAnsi="Arial" w:cs="Arial"/>
          <w:b/>
          <w:spacing w:val="30"/>
        </w:rPr>
      </w:pPr>
    </w:p>
    <w:p w:rsidR="00C82218" w:rsidRPr="00C74B4B" w:rsidRDefault="00C82218" w:rsidP="002B0CFA">
      <w:pPr>
        <w:spacing w:after="0" w:line="240" w:lineRule="auto"/>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2B0CFA">
        <w:rPr>
          <w:rFonts w:ascii="Arial Black" w:hAnsi="Arial Black" w:cs="Arial"/>
          <w:b/>
          <w:spacing w:val="30"/>
          <w:sz w:val="32"/>
        </w:rPr>
        <w:t>REPÚBLICA DEL PARAGUAY</w:t>
      </w:r>
    </w:p>
    <w:p w:rsidR="009A3BD0" w:rsidRPr="00C74B4B" w:rsidRDefault="002B0CFA" w:rsidP="002B0CFA">
      <w:pPr>
        <w:spacing w:after="0" w:line="240" w:lineRule="auto"/>
        <w:jc w:val="center"/>
        <w:rPr>
          <w:rFonts w:ascii="Arial Black" w:hAnsi="Arial Black" w:cs="Arial"/>
        </w:rPr>
      </w:pPr>
      <w:r>
        <w:rPr>
          <w:b/>
          <w:i/>
          <w:sz w:val="32"/>
          <w:szCs w:val="32"/>
          <w:lang w:val="es-MX"/>
        </w:rPr>
        <w:t>MUNICIPALIDAD DE CIUDAD PDTE. FRANCO</w:t>
      </w:r>
    </w:p>
    <w:p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C82218" w:rsidRPr="002B0CFA" w:rsidRDefault="00C82218" w:rsidP="002B0CFA">
      <w:pPr>
        <w:spacing w:after="0" w:line="240" w:lineRule="auto"/>
        <w:rPr>
          <w:rFonts w:ascii="Arial Black" w:hAnsi="Arial Black" w:cs="Arial"/>
          <w:b/>
          <w:spacing w:val="20"/>
          <w:sz w:val="40"/>
          <w:szCs w:val="52"/>
        </w:rPr>
      </w:pPr>
    </w:p>
    <w:p w:rsidR="009A3BD0" w:rsidRPr="002B0CFA" w:rsidRDefault="0092019F" w:rsidP="002B0CFA">
      <w:pPr>
        <w:spacing w:after="0" w:line="240" w:lineRule="auto"/>
        <w:jc w:val="center"/>
        <w:rPr>
          <w:rFonts w:ascii="Arial Black" w:hAnsi="Arial Black" w:cs="Arial"/>
          <w:b/>
          <w:spacing w:val="20"/>
          <w:sz w:val="32"/>
          <w:szCs w:val="52"/>
        </w:rPr>
      </w:pPr>
      <w:r w:rsidRPr="002B0CFA">
        <w:rPr>
          <w:rFonts w:ascii="Arial Black" w:hAnsi="Arial Black" w:cs="Arial"/>
          <w:b/>
          <w:spacing w:val="20"/>
          <w:sz w:val="32"/>
          <w:szCs w:val="52"/>
        </w:rPr>
        <w:t>CARTA DE INVITACI</w:t>
      </w:r>
      <w:r w:rsidR="00373EE0" w:rsidRPr="002B0CFA">
        <w:rPr>
          <w:rFonts w:ascii="Arial Black" w:hAnsi="Arial Black" w:cs="Arial"/>
          <w:b/>
          <w:spacing w:val="20"/>
          <w:sz w:val="32"/>
          <w:szCs w:val="52"/>
        </w:rPr>
        <w:t>Ó</w:t>
      </w:r>
      <w:r w:rsidRPr="002B0CFA">
        <w:rPr>
          <w:rFonts w:ascii="Arial Black" w:hAnsi="Arial Black" w:cs="Arial"/>
          <w:b/>
          <w:spacing w:val="20"/>
          <w:sz w:val="32"/>
          <w:szCs w:val="52"/>
        </w:rPr>
        <w:t>N ESTÁNDAR</w:t>
      </w:r>
    </w:p>
    <w:p w:rsidR="009A3BD0" w:rsidRPr="002B0CFA" w:rsidRDefault="009A3BD0" w:rsidP="002B0CFA">
      <w:pPr>
        <w:spacing w:after="0" w:line="240" w:lineRule="auto"/>
        <w:jc w:val="center"/>
        <w:rPr>
          <w:rFonts w:ascii="Arial Black" w:hAnsi="Arial Black" w:cs="Arial"/>
          <w:b/>
          <w:sz w:val="52"/>
          <w:szCs w:val="52"/>
        </w:rPr>
      </w:pPr>
      <w:r w:rsidRPr="002B0CFA">
        <w:rPr>
          <w:rFonts w:ascii="Arial Black" w:hAnsi="Arial Black" w:cs="Arial"/>
          <w:b/>
          <w:sz w:val="32"/>
          <w:szCs w:val="52"/>
        </w:rPr>
        <w:t>CONTRATACIÓN DIRECTA (CD)</w:t>
      </w:r>
      <w:r w:rsidR="00886A00">
        <w:rPr>
          <w:rFonts w:ascii="Arial Black" w:hAnsi="Arial Black" w:cs="Arial"/>
          <w:b/>
          <w:sz w:val="32"/>
          <w:szCs w:val="52"/>
        </w:rPr>
        <w:t xml:space="preserve"> </w:t>
      </w:r>
      <w:r w:rsidR="009502DE">
        <w:rPr>
          <w:rFonts w:ascii="Arial Black" w:hAnsi="Arial Black" w:cs="Arial"/>
          <w:b/>
          <w:sz w:val="32"/>
          <w:szCs w:val="52"/>
        </w:rPr>
        <w:t>N° 49</w:t>
      </w:r>
      <w:r w:rsidR="002B0CFA" w:rsidRPr="002B0CFA">
        <w:rPr>
          <w:rFonts w:ascii="Arial Black" w:hAnsi="Arial Black" w:cs="Arial"/>
          <w:b/>
          <w:sz w:val="32"/>
          <w:szCs w:val="52"/>
        </w:rPr>
        <w:t>/17</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2B0CFA" w:rsidP="002B0CFA">
      <w:pPr>
        <w:spacing w:after="0" w:line="240" w:lineRule="auto"/>
        <w:jc w:val="center"/>
        <w:rPr>
          <w:rFonts w:ascii="Arial" w:hAnsi="Arial" w:cs="Arial"/>
          <w:sz w:val="40"/>
          <w:szCs w:val="40"/>
          <w:lang w:val="es-MX"/>
        </w:rPr>
      </w:pPr>
      <w:r>
        <w:rPr>
          <w:rFonts w:ascii="Arial" w:hAnsi="Arial" w:cs="Arial"/>
          <w:sz w:val="40"/>
          <w:szCs w:val="40"/>
          <w:lang w:val="es-MX"/>
        </w:rPr>
        <w:t>“</w:t>
      </w:r>
      <w:r w:rsidR="009502DE">
        <w:rPr>
          <w:rFonts w:ascii="Arial" w:hAnsi="Arial" w:cs="Arial"/>
          <w:sz w:val="36"/>
          <w:szCs w:val="40"/>
          <w:lang w:val="es-MX"/>
        </w:rPr>
        <w:t>ADQUISICION DE ADHESIVOS PARA VEHICULOS</w:t>
      </w:r>
      <w:r>
        <w:rPr>
          <w:rFonts w:ascii="Arial" w:hAnsi="Arial" w:cs="Arial"/>
          <w:sz w:val="40"/>
          <w:szCs w:val="40"/>
          <w:lang w:val="es-MX"/>
        </w:rPr>
        <w:t>”</w:t>
      </w: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3D6B6F" w:rsidRPr="00C74B4B" w:rsidRDefault="003D6B6F" w:rsidP="00947242">
      <w:pPr>
        <w:spacing w:after="0" w:line="240" w:lineRule="auto"/>
        <w:rPr>
          <w:rFonts w:ascii="Arial" w:hAnsi="Arial" w:cs="Arial"/>
          <w:bCs/>
          <w:sz w:val="36"/>
          <w:szCs w:val="36"/>
          <w:lang w:val="es-MX"/>
        </w:rPr>
      </w:pPr>
    </w:p>
    <w:p w:rsidR="00C82218" w:rsidRPr="00C74B4B" w:rsidRDefault="00C82218" w:rsidP="007A270F">
      <w:pPr>
        <w:spacing w:after="0" w:line="240" w:lineRule="auto"/>
        <w:rPr>
          <w:rFonts w:ascii="Arial" w:hAnsi="Arial" w:cs="Arial"/>
          <w:bCs/>
          <w:sz w:val="36"/>
          <w:szCs w:val="36"/>
          <w:lang w:val="es-MX"/>
        </w:rPr>
      </w:pPr>
    </w:p>
    <w:p w:rsidR="002B0CFA"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814337" w:rsidRPr="00126ECE">
        <w:rPr>
          <w:rFonts w:ascii="Arial" w:hAnsi="Arial" w:cs="Arial"/>
          <w:bCs/>
          <w:sz w:val="36"/>
          <w:szCs w:val="36"/>
          <w:lang w:val="es-MX"/>
        </w:rPr>
        <w:t>de fecha</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2B0CFA" w:rsidRDefault="002B0CFA">
      <w:pPr>
        <w:rPr>
          <w:rFonts w:ascii="Arial" w:hAnsi="Arial" w:cs="Arial"/>
          <w:bCs/>
          <w:sz w:val="36"/>
          <w:szCs w:val="36"/>
          <w:lang w:val="es-MX"/>
        </w:rPr>
      </w:pPr>
      <w:r>
        <w:rPr>
          <w:rFonts w:ascii="Arial" w:hAnsi="Arial" w:cs="Arial"/>
          <w:bCs/>
          <w:sz w:val="36"/>
          <w:szCs w:val="36"/>
          <w:lang w:val="es-MX"/>
        </w:rPr>
        <w:br w:type="page"/>
      </w:r>
    </w:p>
    <w:p w:rsidR="004D377C" w:rsidRPr="00126ECE" w:rsidRDefault="004D377C" w:rsidP="00604986">
      <w:pPr>
        <w:spacing w:after="0" w:line="240" w:lineRule="auto"/>
        <w:jc w:val="center"/>
        <w:rPr>
          <w:rFonts w:ascii="Arial" w:hAnsi="Arial" w:cs="Arial"/>
          <w:b/>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B03F1" w:rsidRDefault="00CB03F1" w:rsidP="00CB03F1">
      <w:pPr>
        <w:suppressAutoHyphens/>
        <w:spacing w:line="100" w:lineRule="atLeast"/>
        <w:jc w:val="right"/>
        <w:rPr>
          <w:kern w:val="2"/>
          <w:sz w:val="24"/>
          <w:szCs w:val="24"/>
        </w:rPr>
      </w:pPr>
      <w:r>
        <w:rPr>
          <w:i/>
          <w:kern w:val="2"/>
          <w:sz w:val="24"/>
          <w:szCs w:val="24"/>
        </w:rPr>
        <w:t>Ciudad Pdte. Franco</w:t>
      </w:r>
      <w:r w:rsidRPr="0071596A">
        <w:rPr>
          <w:i/>
          <w:kern w:val="2"/>
          <w:sz w:val="24"/>
          <w:szCs w:val="24"/>
        </w:rPr>
        <w:t xml:space="preserve">,  de </w:t>
      </w:r>
      <w:r>
        <w:rPr>
          <w:i/>
          <w:kern w:val="2"/>
          <w:sz w:val="24"/>
          <w:szCs w:val="24"/>
        </w:rPr>
        <w:t>____</w:t>
      </w:r>
      <w:r w:rsidRPr="0071596A">
        <w:rPr>
          <w:i/>
          <w:kern w:val="2"/>
          <w:sz w:val="24"/>
          <w:szCs w:val="24"/>
        </w:rPr>
        <w:t xml:space="preserve"> de</w:t>
      </w:r>
      <w:r>
        <w:rPr>
          <w:i/>
          <w:kern w:val="2"/>
          <w:sz w:val="24"/>
          <w:szCs w:val="24"/>
        </w:rPr>
        <w:t>l</w:t>
      </w:r>
      <w:r w:rsidRPr="0071596A">
        <w:rPr>
          <w:i/>
          <w:kern w:val="2"/>
          <w:sz w:val="24"/>
          <w:szCs w:val="24"/>
        </w:rPr>
        <w:t xml:space="preserve"> 2017.-</w:t>
      </w: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A3AA2" w:rsidP="00AA3AA2">
      <w:pPr>
        <w:suppressAutoHyphens/>
        <w:spacing w:after="0" w:line="100" w:lineRule="atLeast"/>
        <w:rPr>
          <w:rFonts w:ascii="Arial" w:hAnsi="Arial" w:cs="Arial"/>
          <w:i/>
          <w:kern w:val="2"/>
          <w:sz w:val="24"/>
        </w:rPr>
      </w:pPr>
      <w:r w:rsidRPr="00C74B4B">
        <w:rPr>
          <w:rFonts w:ascii="Arial" w:hAnsi="Arial" w:cs="Arial"/>
          <w:i/>
          <w:kern w:val="2"/>
          <w:sz w:val="24"/>
        </w:rPr>
        <w:t>(</w:t>
      </w:r>
      <w:r w:rsidR="00A91DD5" w:rsidRPr="00C74B4B">
        <w:rPr>
          <w:rFonts w:ascii="Arial" w:hAnsi="Arial" w:cs="Arial"/>
          <w:i/>
          <w:kern w:val="2"/>
          <w:sz w:val="24"/>
        </w:rPr>
        <w:t>Indicar d</w:t>
      </w:r>
      <w:r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C4138B">
        <w:rPr>
          <w:rFonts w:ascii="Arial" w:hAnsi="Arial" w:cs="Arial"/>
          <w:kern w:val="2"/>
          <w:sz w:val="24"/>
        </w:rPr>
        <w:t>49</w:t>
      </w:r>
      <w:r w:rsidR="00CB03F1">
        <w:rPr>
          <w:rFonts w:ascii="Arial" w:hAnsi="Arial" w:cs="Arial"/>
          <w:kern w:val="2"/>
          <w:sz w:val="24"/>
        </w:rPr>
        <w:t>/2017</w:t>
      </w:r>
      <w:r w:rsidR="00A040A2" w:rsidRPr="00C74B4B">
        <w:rPr>
          <w:rFonts w:ascii="Arial" w:hAnsi="Arial" w:cs="Arial"/>
          <w:kern w:val="2"/>
          <w:sz w:val="24"/>
        </w:rPr>
        <w:t xml:space="preserve"> con ID N° </w:t>
      </w:r>
      <w:r w:rsidR="00C4138B">
        <w:rPr>
          <w:rFonts w:ascii="Arial" w:hAnsi="Arial" w:cs="Arial"/>
          <w:kern w:val="2"/>
          <w:sz w:val="24"/>
        </w:rPr>
        <w:t>338</w:t>
      </w:r>
      <w:r w:rsidR="00CB03F1">
        <w:rPr>
          <w:rFonts w:ascii="Arial" w:hAnsi="Arial" w:cs="Arial"/>
          <w:kern w:val="2"/>
          <w:sz w:val="24"/>
        </w:rPr>
        <w:t>.</w:t>
      </w:r>
      <w:r w:rsidR="00C4138B">
        <w:rPr>
          <w:rFonts w:ascii="Arial" w:hAnsi="Arial" w:cs="Arial"/>
          <w:kern w:val="2"/>
          <w:sz w:val="24"/>
        </w:rPr>
        <w:t>918</w:t>
      </w:r>
      <w:r w:rsidR="00CB03F1">
        <w:rPr>
          <w:rFonts w:ascii="Arial" w:hAnsi="Arial" w:cs="Arial"/>
          <w:kern w:val="2"/>
          <w:sz w:val="24"/>
        </w:rPr>
        <w:t xml:space="preserve"> para </w:t>
      </w:r>
      <w:r w:rsidR="00C4138B">
        <w:rPr>
          <w:rFonts w:ascii="Arial" w:hAnsi="Arial" w:cs="Arial"/>
          <w:kern w:val="2"/>
          <w:sz w:val="24"/>
        </w:rPr>
        <w:t>la</w:t>
      </w:r>
      <w:r w:rsidR="00CB03F1">
        <w:rPr>
          <w:rFonts w:ascii="Arial" w:hAnsi="Arial" w:cs="Arial"/>
          <w:kern w:val="2"/>
          <w:sz w:val="24"/>
        </w:rPr>
        <w:t xml:space="preserve"> “</w:t>
      </w:r>
      <w:r w:rsidR="00C4138B" w:rsidRPr="00C4138B">
        <w:rPr>
          <w:rFonts w:ascii="Arial" w:hAnsi="Arial" w:cs="Arial"/>
          <w:sz w:val="24"/>
          <w:szCs w:val="40"/>
          <w:lang w:val="es-MX"/>
        </w:rPr>
        <w:t>ADQUISICION DE ADHESIVOS PARA VEHICULOS</w:t>
      </w:r>
      <w:r w:rsidR="00CB03F1">
        <w:rPr>
          <w:rFonts w:ascii="Arial" w:hAnsi="Arial" w:cs="Arial"/>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2B0CFA" w:rsidRDefault="00AA3AA2" w:rsidP="00AA3AA2">
      <w:pPr>
        <w:suppressAutoHyphens/>
        <w:spacing w:after="0" w:line="100" w:lineRule="atLeast"/>
        <w:ind w:left="1134" w:hanging="1134"/>
        <w:jc w:val="both"/>
        <w:rPr>
          <w:rFonts w:ascii="Arial" w:hAnsi="Arial" w:cs="Arial"/>
          <w:b/>
          <w:kern w:val="2"/>
          <w:sz w:val="24"/>
          <w:lang w:val="pt-BR"/>
        </w:rPr>
      </w:pPr>
      <w:r w:rsidRPr="002B0CFA">
        <w:rPr>
          <w:rFonts w:ascii="Arial" w:hAnsi="Arial" w:cs="Arial"/>
          <w:b/>
          <w:kern w:val="2"/>
          <w:sz w:val="24"/>
          <w:lang w:val="pt-BR"/>
        </w:rPr>
        <w:t xml:space="preserve">Anexo A. </w:t>
      </w:r>
      <w:r w:rsidRPr="002B0CFA">
        <w:rPr>
          <w:rFonts w:ascii="Arial" w:hAnsi="Arial" w:cs="Arial"/>
          <w:b/>
          <w:kern w:val="2"/>
          <w:sz w:val="24"/>
          <w:lang w:val="pt-BR"/>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2B0CFA">
        <w:rPr>
          <w:rFonts w:ascii="Arial" w:hAnsi="Arial" w:cs="Arial"/>
          <w:b/>
          <w:kern w:val="2"/>
          <w:sz w:val="24"/>
          <w:lang w:val="pt-BR"/>
        </w:rPr>
        <w:t xml:space="preserve">Anexo B. </w:t>
      </w:r>
      <w:r w:rsidRPr="002B0CFA">
        <w:rPr>
          <w:rFonts w:ascii="Arial" w:hAnsi="Arial" w:cs="Arial"/>
          <w:b/>
          <w:kern w:val="2"/>
          <w:sz w:val="24"/>
          <w:lang w:val="pt-BR"/>
        </w:rPr>
        <w:tab/>
      </w:r>
      <w:r w:rsidRPr="00C74B4B">
        <w:rPr>
          <w:rFonts w:ascii="Arial" w:hAnsi="Arial" w:cs="Arial"/>
          <w:b/>
          <w:kern w:val="2"/>
          <w:sz w:val="24"/>
        </w:rPr>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Default="00AA3AA2" w:rsidP="00AA3AA2">
      <w:pPr>
        <w:suppressAutoHyphens/>
        <w:spacing w:after="0" w:line="100" w:lineRule="atLeast"/>
        <w:ind w:left="720"/>
        <w:jc w:val="both"/>
        <w:rPr>
          <w:rFonts w:ascii="Arial" w:hAnsi="Arial" w:cs="Arial"/>
          <w:kern w:val="2"/>
          <w:sz w:val="24"/>
        </w:rPr>
      </w:pPr>
    </w:p>
    <w:p w:rsidR="00CB03F1" w:rsidRDefault="00CB03F1" w:rsidP="00CB03F1">
      <w:pPr>
        <w:spacing w:after="0" w:line="240" w:lineRule="auto"/>
        <w:ind w:left="2832" w:firstLine="708"/>
        <w:rPr>
          <w:rFonts w:ascii="Arial" w:hAnsi="Arial" w:cs="Arial"/>
          <w:kern w:val="2"/>
          <w:sz w:val="24"/>
        </w:rPr>
      </w:pPr>
    </w:p>
    <w:p w:rsidR="00CB03F1" w:rsidRDefault="00CB03F1" w:rsidP="00CB03F1">
      <w:pPr>
        <w:spacing w:after="0" w:line="240" w:lineRule="auto"/>
        <w:ind w:left="2832" w:firstLine="708"/>
        <w:rPr>
          <w:rFonts w:ascii="Arial" w:hAnsi="Arial" w:cs="Arial"/>
          <w:kern w:val="2"/>
          <w:sz w:val="24"/>
        </w:rPr>
      </w:pPr>
    </w:p>
    <w:p w:rsidR="00CB03F1" w:rsidRDefault="00CB03F1" w:rsidP="00CB03F1">
      <w:pPr>
        <w:spacing w:after="0" w:line="240" w:lineRule="auto"/>
        <w:ind w:left="2832" w:firstLine="708"/>
        <w:rPr>
          <w:rFonts w:ascii="Arial" w:hAnsi="Arial" w:cs="Arial"/>
          <w:kern w:val="2"/>
          <w:sz w:val="24"/>
        </w:rPr>
      </w:pPr>
    </w:p>
    <w:p w:rsidR="00CB03F1" w:rsidRDefault="00CB03F1" w:rsidP="00CB03F1">
      <w:pPr>
        <w:spacing w:after="0" w:line="240" w:lineRule="auto"/>
        <w:ind w:left="2832" w:firstLine="708"/>
        <w:rPr>
          <w:rFonts w:ascii="Arial" w:hAnsi="Arial" w:cs="Arial"/>
          <w:kern w:val="2"/>
          <w:sz w:val="24"/>
        </w:rPr>
      </w:pPr>
    </w:p>
    <w:p w:rsidR="00CB03F1" w:rsidRDefault="00CB03F1" w:rsidP="00CB03F1">
      <w:pPr>
        <w:spacing w:after="0" w:line="240" w:lineRule="auto"/>
        <w:ind w:left="2832" w:firstLine="708"/>
        <w:rPr>
          <w:rFonts w:ascii="Arial" w:hAnsi="Arial" w:cs="Arial"/>
          <w:kern w:val="2"/>
          <w:sz w:val="24"/>
        </w:rPr>
      </w:pPr>
    </w:p>
    <w:p w:rsidR="00CB03F1" w:rsidRPr="0071596A" w:rsidRDefault="00CB03F1" w:rsidP="00CB03F1">
      <w:pPr>
        <w:spacing w:after="0" w:line="240" w:lineRule="auto"/>
        <w:ind w:left="2832" w:firstLine="708"/>
        <w:rPr>
          <w:b/>
          <w:i/>
          <w:noProof/>
          <w:sz w:val="24"/>
          <w:szCs w:val="24"/>
          <w:lang w:eastAsia="es-PY"/>
        </w:rPr>
      </w:pPr>
      <w:r w:rsidRPr="0071596A">
        <w:rPr>
          <w:b/>
          <w:i/>
          <w:noProof/>
          <w:sz w:val="24"/>
          <w:szCs w:val="24"/>
          <w:lang w:eastAsia="es-PY"/>
        </w:rPr>
        <w:t xml:space="preserve">Lic. </w:t>
      </w:r>
      <w:r>
        <w:rPr>
          <w:b/>
          <w:i/>
          <w:noProof/>
          <w:sz w:val="24"/>
          <w:szCs w:val="24"/>
          <w:lang w:eastAsia="es-PY"/>
        </w:rPr>
        <w:t>Roque German Caceres</w:t>
      </w:r>
    </w:p>
    <w:p w:rsidR="00AA3AA2" w:rsidRPr="00C74B4B" w:rsidRDefault="00CB03F1" w:rsidP="00CB03F1">
      <w:pPr>
        <w:suppressAutoHyphens/>
        <w:spacing w:after="0" w:line="240" w:lineRule="auto"/>
        <w:ind w:left="720"/>
        <w:jc w:val="center"/>
        <w:rPr>
          <w:rFonts w:ascii="Arial" w:hAnsi="Arial" w:cs="Arial"/>
          <w:i/>
          <w:color w:val="FF0000"/>
          <w:kern w:val="2"/>
          <w:sz w:val="24"/>
        </w:rPr>
      </w:pPr>
      <w:r>
        <w:rPr>
          <w:b/>
          <w:noProof/>
          <w:sz w:val="24"/>
          <w:szCs w:val="24"/>
          <w:lang w:eastAsia="es-PY"/>
        </w:rPr>
        <w:t>Coordinador de la U.O.C.</w:t>
      </w: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F6171C">
      <w:pPr>
        <w:pStyle w:val="Prrafodelista"/>
        <w:numPr>
          <w:ilvl w:val="0"/>
          <w:numId w:val="4"/>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Si se comprueba que un funcionario público, o quien actúe en su lugar, y/o el Oferente o adjudicatario propuesto en un proceso de contratación, ha incurrido en prácticas fraudulentas o corruptas, la Convocante </w:t>
      </w:r>
      <w:r w:rsidR="003F024A" w:rsidRPr="00C74B4B">
        <w:rPr>
          <w:rFonts w:ascii="Arial" w:hAnsi="Arial" w:cs="Arial"/>
          <w:lang w:val="es-ES"/>
        </w:rPr>
        <w:t>deberá: a</w:t>
      </w:r>
      <w:r w:rsidRPr="00C74B4B">
        <w:rPr>
          <w:rFonts w:ascii="Arial" w:hAnsi="Arial" w:cs="Arial"/>
          <w:lang w:val="es-ES"/>
        </w:rPr>
        <w:t>)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w:t>
      </w:r>
      <w:r w:rsidR="003F024A">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F6171C">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3F024A">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F6171C">
      <w:pPr>
        <w:pStyle w:val="Prrafodelista"/>
        <w:numPr>
          <w:ilvl w:val="0"/>
          <w:numId w:val="4"/>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Podrán participar en esta Contratación Directa, individualmente o en forma conjunta (Consorcios), los Oferentes domiciliados en la República del Paraguay, que no se </w:t>
      </w:r>
      <w:r w:rsidRPr="00C74B4B">
        <w:rPr>
          <w:rFonts w:ascii="Arial" w:hAnsi="Arial" w:cs="Arial"/>
          <w:lang w:val="es-ES"/>
        </w:rPr>
        <w:lastRenderedPageBreak/>
        <w:t>encuentren comprendidos en las prohibiciones o limitaciones para presentar propuestas o para contratar establecidas en el artículo 40 de la Ley N° 2.051/03.</w:t>
      </w:r>
    </w:p>
    <w:p w:rsidR="00626F10" w:rsidRPr="00C74B4B" w:rsidRDefault="0012194C"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F6171C">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F119DE" w:rsidRPr="003F024A" w:rsidRDefault="006B3670" w:rsidP="003F024A">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lastRenderedPageBreak/>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4E69A3" w:rsidRPr="00700820" w:rsidRDefault="0012194C" w:rsidP="00700820">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F6171C">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F6171C">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F6171C">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t>
      </w:r>
      <w:r w:rsidRPr="00700820">
        <w:rPr>
          <w:rStyle w:val="Hipervnculo"/>
        </w:rPr>
        <w:t>www.contrataciones.gov.py</w:t>
      </w:r>
      <w:r w:rsidRPr="00AD2AE5">
        <w:rPr>
          <w:rFonts w:ascii="Arial" w:eastAsia="Times New Roman" w:hAnsi="Arial" w:cs="Arial"/>
          <w:lang w:val="es-ES" w:eastAsia="es-ES"/>
        </w:rPr>
        <w:t>).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F6171C">
      <w:pPr>
        <w:widowControl w:val="0"/>
        <w:numPr>
          <w:ilvl w:val="0"/>
          <w:numId w:val="6"/>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F6171C">
      <w:pPr>
        <w:widowControl w:val="0"/>
        <w:numPr>
          <w:ilvl w:val="0"/>
          <w:numId w:val="6"/>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700820" w:rsidRDefault="004E69A3" w:rsidP="00F6171C">
      <w:pPr>
        <w:pStyle w:val="Prrafodelista"/>
        <w:numPr>
          <w:ilvl w:val="0"/>
          <w:numId w:val="6"/>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700820" w:rsidRPr="00700820">
        <w:rPr>
          <w:rFonts w:ascii="Arial" w:hAnsi="Arial" w:cs="Arial"/>
          <w:b/>
          <w:i/>
        </w:rPr>
        <w:t>NO</w:t>
      </w:r>
      <w:r w:rsidRPr="00700820">
        <w:rPr>
          <w:rFonts w:ascii="Arial" w:hAnsi="Arial" w:cs="Arial"/>
          <w:b/>
          <w:i/>
        </w:rPr>
        <w:t>.</w:t>
      </w:r>
    </w:p>
    <w:p w:rsidR="007C69E9" w:rsidRPr="00604986" w:rsidRDefault="007C69E9" w:rsidP="00F6171C">
      <w:pPr>
        <w:pStyle w:val="Prrafodelista"/>
        <w:numPr>
          <w:ilvl w:val="0"/>
          <w:numId w:val="6"/>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00700820">
        <w:rPr>
          <w:rFonts w:ascii="Arial" w:hAnsi="Arial" w:cs="Arial"/>
        </w:rPr>
        <w:t>:</w:t>
      </w:r>
      <w:r w:rsidR="003F024A">
        <w:rPr>
          <w:rFonts w:ascii="Arial" w:hAnsi="Arial" w:cs="Arial"/>
        </w:rPr>
        <w:t xml:space="preserve"> </w:t>
      </w:r>
      <w:r w:rsidR="00700820" w:rsidRPr="00700820">
        <w:rPr>
          <w:rFonts w:ascii="Arial" w:hAnsi="Arial" w:cs="Arial"/>
          <w:b/>
          <w:i/>
          <w:sz w:val="24"/>
        </w:rPr>
        <w:t>NO</w:t>
      </w:r>
      <w:r w:rsidR="00700820" w:rsidRPr="00700820">
        <w:rPr>
          <w:rFonts w:ascii="Arial" w:hAnsi="Arial" w:cs="Arial"/>
          <w:i/>
          <w:sz w:val="24"/>
        </w:rPr>
        <w:t>.</w:t>
      </w:r>
    </w:p>
    <w:p w:rsidR="004E69A3" w:rsidRPr="00AD2AE5" w:rsidRDefault="004E69A3" w:rsidP="00F6171C">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700820" w:rsidRPr="00700820">
        <w:rPr>
          <w:rFonts w:ascii="Arial" w:hAnsi="Arial" w:cs="Arial"/>
          <w:b/>
          <w:i/>
        </w:rPr>
        <w:t>No Aplica</w:t>
      </w:r>
      <w:r w:rsidR="00700820">
        <w:rPr>
          <w:rFonts w:ascii="Arial" w:hAnsi="Arial" w:cs="Arial"/>
          <w:i/>
          <w:color w:val="FF0000"/>
        </w:rPr>
        <w:t>.</w:t>
      </w:r>
    </w:p>
    <w:p w:rsidR="004E69A3" w:rsidRPr="00700820" w:rsidRDefault="004E69A3" w:rsidP="00F6171C">
      <w:pPr>
        <w:pStyle w:val="Prrafodelista"/>
        <w:numPr>
          <w:ilvl w:val="0"/>
          <w:numId w:val="6"/>
        </w:numPr>
        <w:spacing w:before="240" w:after="240" w:line="240" w:lineRule="auto"/>
        <w:ind w:left="284" w:hanging="284"/>
        <w:contextualSpacing w:val="0"/>
        <w:jc w:val="both"/>
        <w:rPr>
          <w:rFonts w:ascii="Arial" w:hAnsi="Arial" w:cs="Arial"/>
          <w:b/>
        </w:rPr>
      </w:pPr>
      <w:r w:rsidRPr="00AD2AE5">
        <w:rPr>
          <w:rFonts w:ascii="Arial" w:hAnsi="Arial" w:cs="Arial"/>
        </w:rPr>
        <w:t xml:space="preserve">Autorización del Fabricante, Representante o Distribuidor: </w:t>
      </w:r>
      <w:r w:rsidRPr="00700820">
        <w:rPr>
          <w:rFonts w:ascii="Arial" w:hAnsi="Arial" w:cs="Arial"/>
          <w:b/>
          <w:i/>
        </w:rPr>
        <w:t>NO</w:t>
      </w:r>
      <w:r w:rsidR="00700820" w:rsidRPr="00700820">
        <w:rPr>
          <w:rFonts w:ascii="Arial" w:hAnsi="Arial" w:cs="Arial"/>
          <w:b/>
          <w:i/>
        </w:rPr>
        <w:t>.</w:t>
      </w:r>
    </w:p>
    <w:p w:rsidR="009926D2" w:rsidRPr="00700820" w:rsidRDefault="004E69A3" w:rsidP="00F6171C">
      <w:pPr>
        <w:pStyle w:val="Prrafodelista"/>
        <w:numPr>
          <w:ilvl w:val="0"/>
          <w:numId w:val="6"/>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700820" w:rsidRPr="00700820">
        <w:rPr>
          <w:rFonts w:ascii="Arial" w:hAnsi="Arial" w:cs="Arial"/>
          <w:i/>
        </w:rPr>
        <w:t>60 (sesenta) días. Toda Oferta con un periodo menor será rechazada por la convocante.</w:t>
      </w:r>
    </w:p>
    <w:p w:rsidR="00C016B0" w:rsidRPr="00AD2AE5" w:rsidRDefault="00C016B0" w:rsidP="00F6171C">
      <w:pPr>
        <w:widowControl w:val="0"/>
        <w:numPr>
          <w:ilvl w:val="0"/>
          <w:numId w:val="6"/>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F6171C">
      <w:pPr>
        <w:widowControl w:val="0"/>
        <w:numPr>
          <w:ilvl w:val="0"/>
          <w:numId w:val="6"/>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w:t>
      </w:r>
      <w:r w:rsidRPr="00AD2AE5">
        <w:rPr>
          <w:rFonts w:ascii="Arial" w:hAnsi="Arial" w:cs="Arial"/>
          <w:kern w:val="2"/>
        </w:rPr>
        <w:lastRenderedPageBreak/>
        <w:t xml:space="preserve">no hayan sido modificados, llevarán la firma o las </w:t>
      </w:r>
      <w:r w:rsidR="003F024A" w:rsidRPr="00AD2AE5">
        <w:rPr>
          <w:rFonts w:ascii="Arial" w:hAnsi="Arial" w:cs="Arial"/>
          <w:kern w:val="2"/>
        </w:rPr>
        <w:t>iníciales</w:t>
      </w:r>
      <w:r w:rsidRPr="00AD2AE5">
        <w:rPr>
          <w:rFonts w:ascii="Arial" w:hAnsi="Arial" w:cs="Arial"/>
          <w:kern w:val="2"/>
        </w:rPr>
        <w:t xml:space="preserve">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F6171C">
      <w:pPr>
        <w:widowControl w:val="0"/>
        <w:numPr>
          <w:ilvl w:val="0"/>
          <w:numId w:val="6"/>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F6171C">
      <w:pPr>
        <w:pStyle w:val="Prrafodelista"/>
        <w:numPr>
          <w:ilvl w:val="0"/>
          <w:numId w:val="6"/>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F6171C">
      <w:pPr>
        <w:pStyle w:val="Prrafodelista"/>
        <w:numPr>
          <w:ilvl w:val="0"/>
          <w:numId w:val="6"/>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contado desde la fecha y hora límite de presentación de ofertas,</w:t>
      </w:r>
      <w:r w:rsidRPr="00AD2AE5">
        <w:rPr>
          <w:rFonts w:ascii="Arial" w:hAnsi="Arial" w:cs="Arial"/>
        </w:rPr>
        <w:t xml:space="preserve"> deberá ser: </w:t>
      </w:r>
      <w:r w:rsidR="00700820" w:rsidRPr="00700820">
        <w:rPr>
          <w:rFonts w:ascii="Arial" w:hAnsi="Arial" w:cs="Arial"/>
          <w:i/>
        </w:rPr>
        <w:t>90 (noventa)</w:t>
      </w:r>
      <w:r w:rsidR="003303C3" w:rsidRPr="00700820">
        <w:rPr>
          <w:rFonts w:ascii="Arial" w:hAnsi="Arial" w:cs="Arial"/>
          <w:i/>
        </w:rPr>
        <w:t xml:space="preserve"> días posteriores al plazo de validez de las ofertas, o del período prorrogado, si corresponde</w:t>
      </w:r>
      <w:r w:rsidR="00700820">
        <w:rPr>
          <w:rFonts w:ascii="Arial" w:hAnsi="Arial" w:cs="Arial"/>
          <w:color w:val="FF0000"/>
          <w:sz w:val="24"/>
        </w:rPr>
        <w:t>.</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F6171C">
      <w:pPr>
        <w:pStyle w:val="Prrafodelista"/>
        <w:numPr>
          <w:ilvl w:val="0"/>
          <w:numId w:val="6"/>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F6171C">
      <w:pPr>
        <w:pStyle w:val="Prrafodelista"/>
        <w:widowControl w:val="0"/>
        <w:numPr>
          <w:ilvl w:val="0"/>
          <w:numId w:val="6"/>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F6171C">
      <w:pPr>
        <w:pStyle w:val="Prrafodelista"/>
        <w:numPr>
          <w:ilvl w:val="0"/>
          <w:numId w:val="6"/>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F6171C">
      <w:pPr>
        <w:pStyle w:val="Prrafodelista"/>
        <w:numPr>
          <w:ilvl w:val="0"/>
          <w:numId w:val="7"/>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F6171C">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F6171C">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F6171C">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lastRenderedPageBreak/>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Pr="00AD2AE5" w:rsidRDefault="00C74B4B">
      <w:pPr>
        <w:rPr>
          <w:rFonts w:ascii="Arial" w:hAnsi="Arial" w:cs="Arial"/>
        </w:rPr>
      </w:pPr>
    </w:p>
    <w:p w:rsidR="004A1290" w:rsidRPr="002314F8" w:rsidRDefault="004A1290" w:rsidP="00F6171C">
      <w:pPr>
        <w:pStyle w:val="Prrafodelista"/>
        <w:numPr>
          <w:ilvl w:val="0"/>
          <w:numId w:val="7"/>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rsidR="00700820" w:rsidRPr="0071596A" w:rsidRDefault="00700820" w:rsidP="00F6171C">
      <w:pPr>
        <w:pStyle w:val="Prrafodelista"/>
        <w:numPr>
          <w:ilvl w:val="0"/>
          <w:numId w:val="18"/>
        </w:numPr>
        <w:spacing w:line="240" w:lineRule="auto"/>
        <w:rPr>
          <w:i/>
          <w:sz w:val="24"/>
          <w:szCs w:val="24"/>
        </w:rPr>
      </w:pPr>
      <w:r w:rsidRPr="0071596A">
        <w:rPr>
          <w:b/>
          <w:sz w:val="24"/>
          <w:szCs w:val="24"/>
        </w:rPr>
        <w:t>Balance General de los Ejercicios 201</w:t>
      </w:r>
      <w:r>
        <w:rPr>
          <w:b/>
          <w:sz w:val="24"/>
          <w:szCs w:val="24"/>
        </w:rPr>
        <w:t>4</w:t>
      </w:r>
      <w:r w:rsidRPr="0071596A">
        <w:rPr>
          <w:b/>
          <w:sz w:val="24"/>
          <w:szCs w:val="24"/>
        </w:rPr>
        <w:t>-201</w:t>
      </w:r>
      <w:r>
        <w:rPr>
          <w:b/>
          <w:sz w:val="24"/>
          <w:szCs w:val="24"/>
        </w:rPr>
        <w:t>5</w:t>
      </w:r>
      <w:r w:rsidRPr="0071596A">
        <w:rPr>
          <w:b/>
          <w:sz w:val="24"/>
          <w:szCs w:val="24"/>
        </w:rPr>
        <w:t>-201</w:t>
      </w:r>
      <w:r>
        <w:rPr>
          <w:b/>
          <w:sz w:val="24"/>
          <w:szCs w:val="24"/>
        </w:rPr>
        <w:t>6</w:t>
      </w:r>
      <w:r w:rsidRPr="0071596A">
        <w:rPr>
          <w:sz w:val="24"/>
          <w:szCs w:val="24"/>
        </w:rPr>
        <w:t>.</w:t>
      </w:r>
    </w:p>
    <w:p w:rsidR="00700820" w:rsidRPr="00F57E5C" w:rsidRDefault="00700820" w:rsidP="00700820">
      <w:pPr>
        <w:ind w:firstLine="708"/>
        <w:jc w:val="both"/>
        <w:rPr>
          <w:i/>
          <w:sz w:val="24"/>
          <w:szCs w:val="24"/>
        </w:rPr>
      </w:pPr>
      <w:r w:rsidRPr="00F57E5C">
        <w:rPr>
          <w:i/>
          <w:sz w:val="24"/>
          <w:szCs w:val="24"/>
        </w:rPr>
        <w:t>Los índices a utilizar para el cálculo son:</w:t>
      </w:r>
    </w:p>
    <w:p w:rsidR="00700820" w:rsidRPr="00F57E5C" w:rsidRDefault="00700820" w:rsidP="00F6171C">
      <w:pPr>
        <w:pStyle w:val="Prrafodelista"/>
        <w:numPr>
          <w:ilvl w:val="0"/>
          <w:numId w:val="19"/>
        </w:numPr>
        <w:jc w:val="both"/>
        <w:rPr>
          <w:i/>
          <w:sz w:val="24"/>
          <w:szCs w:val="24"/>
        </w:rPr>
      </w:pPr>
      <w:r w:rsidRPr="00B56D44">
        <w:rPr>
          <w:i/>
          <w:sz w:val="24"/>
          <w:szCs w:val="24"/>
          <w:u w:val="single"/>
        </w:rPr>
        <w:t>Ratio de Liquidez</w:t>
      </w:r>
      <w:r w:rsidRPr="00F57E5C">
        <w:rPr>
          <w:i/>
          <w:sz w:val="24"/>
          <w:szCs w:val="24"/>
        </w:rPr>
        <w:t>, activo corriente/pasivo corriente; el promedio de los últimos 3 años deberá ser igual o Mayor que 1;</w:t>
      </w:r>
    </w:p>
    <w:p w:rsidR="00700820" w:rsidRPr="00F57E5C" w:rsidRDefault="00700820" w:rsidP="00F6171C">
      <w:pPr>
        <w:pStyle w:val="Prrafodelista"/>
        <w:numPr>
          <w:ilvl w:val="0"/>
          <w:numId w:val="19"/>
        </w:numPr>
        <w:jc w:val="both"/>
        <w:rPr>
          <w:i/>
          <w:sz w:val="24"/>
          <w:szCs w:val="24"/>
        </w:rPr>
      </w:pPr>
      <w:r w:rsidRPr="00B56D44">
        <w:rPr>
          <w:i/>
          <w:sz w:val="24"/>
          <w:szCs w:val="24"/>
          <w:u w:val="single"/>
        </w:rPr>
        <w:t>Endeudamiento</w:t>
      </w:r>
      <w:r w:rsidRPr="00F57E5C">
        <w:rPr>
          <w:i/>
          <w:sz w:val="24"/>
          <w:szCs w:val="24"/>
        </w:rPr>
        <w:t>; pasivo total/activo total; el promedio de los últimos 3 años no deberá ser Mayor a 0,80; y</w:t>
      </w:r>
    </w:p>
    <w:p w:rsidR="004B187B" w:rsidRPr="00AD2AE5" w:rsidRDefault="00700820" w:rsidP="00F6171C">
      <w:pPr>
        <w:pStyle w:val="Prrafodelista"/>
        <w:numPr>
          <w:ilvl w:val="0"/>
          <w:numId w:val="19"/>
        </w:numPr>
        <w:spacing w:after="0" w:line="240" w:lineRule="auto"/>
        <w:jc w:val="both"/>
        <w:rPr>
          <w:rFonts w:ascii="Arial" w:hAnsi="Arial" w:cs="Arial"/>
          <w:i/>
          <w:color w:val="FF0000"/>
        </w:rPr>
      </w:pPr>
      <w:r w:rsidRPr="00B56D44">
        <w:rPr>
          <w:i/>
          <w:sz w:val="24"/>
          <w:szCs w:val="24"/>
          <w:u w:val="single"/>
        </w:rPr>
        <w:t>Rentabilidad/Patrimonio</w:t>
      </w:r>
      <w:r w:rsidRPr="00F57E5C">
        <w:rPr>
          <w:i/>
          <w:sz w:val="24"/>
          <w:szCs w:val="24"/>
        </w:rPr>
        <w:t>, porcentaje de utilidad después de impuestos o pérdida con respecto al capital; el promedio de los últimos 3 años, no deberá ser negativo.</w:t>
      </w:r>
    </w:p>
    <w:p w:rsidR="004B187B" w:rsidRPr="00AD2AE5" w:rsidRDefault="004B187B" w:rsidP="004D377C">
      <w:pPr>
        <w:pStyle w:val="Prrafodelista"/>
        <w:spacing w:after="0" w:line="240" w:lineRule="auto"/>
        <w:ind w:left="993" w:hanging="567"/>
        <w:jc w:val="both"/>
        <w:rPr>
          <w:rFonts w:ascii="Arial" w:hAnsi="Arial" w:cs="Arial"/>
          <w:i/>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rsidR="004B187B" w:rsidRPr="00AD2AE5" w:rsidRDefault="00700820" w:rsidP="004D377C">
      <w:pPr>
        <w:pStyle w:val="Prrafodelista"/>
        <w:spacing w:after="0" w:line="240" w:lineRule="auto"/>
        <w:ind w:left="993"/>
        <w:jc w:val="both"/>
        <w:rPr>
          <w:rFonts w:ascii="Arial" w:hAnsi="Arial" w:cs="Arial"/>
          <w:i/>
          <w:color w:val="FF0000"/>
        </w:rPr>
      </w:pPr>
      <w:r w:rsidRPr="0071596A">
        <w:rPr>
          <w:i/>
          <w:sz w:val="24"/>
          <w:szCs w:val="24"/>
        </w:rPr>
        <w:t>No es necesario exigir requisitos de capacidad técnica.</w:t>
      </w:r>
    </w:p>
    <w:p w:rsidR="004B187B" w:rsidRPr="00AD2AE5" w:rsidRDefault="004B187B" w:rsidP="004D377C">
      <w:pPr>
        <w:pStyle w:val="Prrafodelista"/>
        <w:spacing w:after="0" w:line="240" w:lineRule="auto"/>
        <w:ind w:left="993" w:hanging="567"/>
        <w:jc w:val="both"/>
        <w:rPr>
          <w:rFonts w:ascii="Arial" w:hAnsi="Arial" w:cs="Arial"/>
          <w:i/>
        </w:rPr>
      </w:pPr>
    </w:p>
    <w:p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rsidR="004E69A3" w:rsidRPr="00AD2AE5" w:rsidRDefault="00700820" w:rsidP="004D377C">
      <w:pPr>
        <w:pStyle w:val="Prrafodelista"/>
        <w:spacing w:after="0" w:line="240" w:lineRule="auto"/>
        <w:ind w:left="993"/>
        <w:jc w:val="both"/>
        <w:rPr>
          <w:rFonts w:ascii="Arial" w:hAnsi="Arial" w:cs="Arial"/>
          <w:i/>
          <w:color w:val="FF0000"/>
        </w:rPr>
      </w:pPr>
      <w:r w:rsidRPr="00700820">
        <w:rPr>
          <w:i/>
          <w:sz w:val="24"/>
          <w:szCs w:val="24"/>
        </w:rPr>
        <w:t>Copia de con</w:t>
      </w:r>
      <w:r w:rsidR="006B2C6D">
        <w:rPr>
          <w:i/>
          <w:sz w:val="24"/>
          <w:szCs w:val="24"/>
        </w:rPr>
        <w:t>tratos o facturas dentro del año 2016 que demuestren los</w:t>
      </w:r>
      <w:r w:rsidR="00F83BF4">
        <w:rPr>
          <w:i/>
          <w:sz w:val="24"/>
          <w:szCs w:val="24"/>
        </w:rPr>
        <w:t xml:space="preserve"> </w:t>
      </w:r>
      <w:r w:rsidR="006B2C6D">
        <w:rPr>
          <w:i/>
          <w:sz w:val="24"/>
          <w:szCs w:val="24"/>
        </w:rPr>
        <w:t xml:space="preserve">servicios </w:t>
      </w:r>
      <w:r w:rsidRPr="00700820">
        <w:rPr>
          <w:i/>
          <w:sz w:val="24"/>
          <w:szCs w:val="24"/>
        </w:rPr>
        <w:t>de lo solicitado en el llamado de referencia a instituciones públicas o privadas, la cual en la sumatoria de montos deberá equivales como mínimo al 30% (treinta por ciento) del valor de la oferta.</w:t>
      </w:r>
    </w:p>
    <w:p w:rsidR="001F62A3" w:rsidRPr="00AD2AE5" w:rsidRDefault="001F62A3" w:rsidP="004D377C">
      <w:pPr>
        <w:pStyle w:val="Prrafodelista"/>
        <w:spacing w:after="0" w:line="240" w:lineRule="auto"/>
        <w:ind w:left="993"/>
        <w:jc w:val="both"/>
        <w:rPr>
          <w:rFonts w:ascii="Arial" w:hAnsi="Arial" w:cs="Arial"/>
          <w:i/>
        </w:rPr>
      </w:pPr>
    </w:p>
    <w:p w:rsidR="00C5575E" w:rsidRPr="00AD2AE5" w:rsidRDefault="004E69A3" w:rsidP="00F6171C">
      <w:pPr>
        <w:pStyle w:val="Prrafodelista"/>
        <w:numPr>
          <w:ilvl w:val="0"/>
          <w:numId w:val="6"/>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27189B">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6B2C6D">
        <w:rPr>
          <w:rFonts w:ascii="Arial" w:hAnsi="Arial" w:cs="Arial"/>
        </w:rPr>
        <w:t>u presentación un plazo de 48 hs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4E69A3" w:rsidRPr="00AD2AE5" w:rsidRDefault="004E69A3" w:rsidP="00F6171C">
      <w:pPr>
        <w:pStyle w:val="Prrafodelista"/>
        <w:numPr>
          <w:ilvl w:val="0"/>
          <w:numId w:val="6"/>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6B2C6D" w:rsidRPr="006B2C6D">
        <w:rPr>
          <w:rFonts w:ascii="Arial" w:hAnsi="Arial" w:cs="Arial"/>
          <w:i/>
        </w:rPr>
        <w:t>No Aplica.</w:t>
      </w:r>
    </w:p>
    <w:p w:rsidR="00B00B28" w:rsidRPr="00AD2AE5" w:rsidRDefault="004E69A3" w:rsidP="00F6171C">
      <w:pPr>
        <w:pStyle w:val="Prrafodelista"/>
        <w:numPr>
          <w:ilvl w:val="0"/>
          <w:numId w:val="6"/>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lastRenderedPageBreak/>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AD2AE5" w:rsidRDefault="004E69A3" w:rsidP="00F6171C">
      <w:pPr>
        <w:pStyle w:val="Prrafodelista"/>
        <w:numPr>
          <w:ilvl w:val="0"/>
          <w:numId w:val="6"/>
        </w:numPr>
        <w:spacing w:before="240" w:after="240" w:line="240" w:lineRule="auto"/>
        <w:ind w:left="426"/>
        <w:contextualSpacing w:val="0"/>
        <w:jc w:val="both"/>
        <w:rPr>
          <w:rFonts w:ascii="Arial" w:hAnsi="Arial" w:cs="Arial"/>
        </w:rPr>
      </w:pPr>
      <w:r w:rsidRPr="00AD2AE5">
        <w:rPr>
          <w:rFonts w:ascii="Arial" w:hAnsi="Arial" w:cs="Arial"/>
        </w:rPr>
        <w:t xml:space="preserve">Notificación de Adjudicación: La adjudicación se dará a conocer </w:t>
      </w:r>
      <w:r w:rsidR="006B2C6D" w:rsidRPr="006B2C6D">
        <w:rPr>
          <w:rFonts w:ascii="Arial" w:hAnsi="Arial" w:cs="Arial"/>
          <w:i/>
        </w:rPr>
        <w:t>por Nota, Fax, Email, u otros medios fehacientes de comunicación, dentro de los 5 (cinco) días calendarios siguientes a la fecha de la Resolución de Adjudicación.</w:t>
      </w:r>
    </w:p>
    <w:p w:rsidR="003C0B8F" w:rsidRPr="00AD2AE5" w:rsidRDefault="003C0B8F" w:rsidP="00F6171C">
      <w:pPr>
        <w:pStyle w:val="Prrafodelista"/>
        <w:numPr>
          <w:ilvl w:val="0"/>
          <w:numId w:val="6"/>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003F024A">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3F024A">
        <w:rPr>
          <w:rFonts w:ascii="Arial" w:hAnsi="Arial" w:cs="Arial"/>
        </w:rPr>
        <w:t xml:space="preserve"> </w:t>
      </w:r>
      <w:r w:rsidR="006B2C6D" w:rsidRPr="006B2C6D">
        <w:rPr>
          <w:rFonts w:ascii="Arial" w:hAnsi="Arial" w:cs="Arial"/>
          <w:i/>
        </w:rPr>
        <w:t>Contrato.</w:t>
      </w:r>
    </w:p>
    <w:p w:rsidR="006B2C6D" w:rsidRPr="006B2C6D" w:rsidRDefault="003C0B8F" w:rsidP="00F6171C">
      <w:pPr>
        <w:pStyle w:val="Prrafodelista"/>
        <w:numPr>
          <w:ilvl w:val="0"/>
          <w:numId w:val="6"/>
        </w:numPr>
        <w:spacing w:before="240" w:after="0" w:line="240" w:lineRule="auto"/>
        <w:ind w:left="426"/>
        <w:jc w:val="both"/>
        <w:rPr>
          <w:i/>
          <w:sz w:val="24"/>
          <w:szCs w:val="24"/>
        </w:rPr>
      </w:pPr>
      <w:r w:rsidRPr="006B2C6D">
        <w:rPr>
          <w:rFonts w:ascii="Arial" w:hAnsi="Arial" w:cs="Arial"/>
        </w:rPr>
        <w:t>El precio adjudicado estará sujeto a reajustes. La fórmula y procedimiento para el cálculo de reajustes serán los siguientes:</w:t>
      </w:r>
      <w:r w:rsidR="003F024A">
        <w:rPr>
          <w:rFonts w:ascii="Arial" w:hAnsi="Arial" w:cs="Arial"/>
        </w:rPr>
        <w:t xml:space="preserve"> </w:t>
      </w:r>
      <w:r w:rsidR="006B2C6D" w:rsidRPr="006B2C6D">
        <w:rPr>
          <w:i/>
          <w:sz w:val="24"/>
          <w:szCs w:val="24"/>
        </w:rPr>
        <w:t>La fórmula y el procedimiento para el reajuste serán los siguientes: el precio del contrato será reajustable, en la medida que durante su ejecución exista una variación sustancial de precios en la economía nacional y esta se vea reflejada en el índice de precios de consumo publicado por el Banco Central del Paraguay, en un valor igual o Mayor al quince por ciento sobre la inflación oficial esperada para el mismo periodo.</w:t>
      </w:r>
    </w:p>
    <w:p w:rsidR="006B2C6D" w:rsidRPr="00A94B0E" w:rsidRDefault="006B2C6D" w:rsidP="006B2C6D">
      <w:pPr>
        <w:ind w:left="360"/>
        <w:jc w:val="both"/>
        <w:rPr>
          <w:i/>
          <w:sz w:val="24"/>
          <w:szCs w:val="24"/>
        </w:rPr>
      </w:pPr>
      <w:r w:rsidRPr="00A94B0E">
        <w:rPr>
          <w:i/>
          <w:sz w:val="24"/>
          <w:szCs w:val="24"/>
        </w:rPr>
        <w:t>Los precios reajustados, solo tendrán incidencia sobre los bienes aún no proveídos; y, no tendrán efecto retroactivo respecto a los que ya fueron proveídos antes de la verificación del reajuste. El precio total del contrato, estará determinado por la siguiente formula.</w:t>
      </w:r>
    </w:p>
    <w:p w:rsidR="006B2C6D" w:rsidRPr="006B2C6D" w:rsidRDefault="006B2C6D" w:rsidP="006B2C6D">
      <w:pPr>
        <w:ind w:left="360"/>
        <w:jc w:val="both"/>
        <w:rPr>
          <w:i/>
          <w:sz w:val="24"/>
          <w:szCs w:val="24"/>
          <w:lang w:val="pt-BR"/>
        </w:rPr>
      </w:pPr>
      <w:r w:rsidRPr="006B2C6D">
        <w:rPr>
          <w:i/>
          <w:sz w:val="24"/>
          <w:szCs w:val="24"/>
          <w:lang w:val="pt-BR"/>
        </w:rPr>
        <w:t xml:space="preserve">Pr= </w:t>
      </w:r>
      <w:r w:rsidRPr="006B2C6D">
        <w:rPr>
          <w:i/>
          <w:sz w:val="24"/>
          <w:szCs w:val="24"/>
          <w:u w:val="single"/>
          <w:lang w:val="pt-BR"/>
        </w:rPr>
        <w:t>P x IPC1</w:t>
      </w:r>
    </w:p>
    <w:p w:rsidR="006B2C6D" w:rsidRPr="006B2C6D" w:rsidRDefault="006B2C6D" w:rsidP="006B2C6D">
      <w:pPr>
        <w:ind w:left="360"/>
        <w:jc w:val="both"/>
        <w:rPr>
          <w:i/>
          <w:sz w:val="24"/>
          <w:szCs w:val="24"/>
          <w:lang w:val="pt-BR"/>
        </w:rPr>
      </w:pPr>
      <w:r w:rsidRPr="006B2C6D">
        <w:rPr>
          <w:i/>
          <w:sz w:val="24"/>
          <w:szCs w:val="24"/>
          <w:lang w:val="pt-BR"/>
        </w:rPr>
        <w:tab/>
        <w:t xml:space="preserve">    IPC0</w:t>
      </w:r>
    </w:p>
    <w:p w:rsidR="006B2C6D" w:rsidRPr="006B2C6D" w:rsidRDefault="006B2C6D" w:rsidP="006B2C6D">
      <w:pPr>
        <w:ind w:left="360"/>
        <w:jc w:val="both"/>
        <w:rPr>
          <w:i/>
          <w:sz w:val="24"/>
          <w:szCs w:val="24"/>
          <w:lang w:val="pt-BR"/>
        </w:rPr>
      </w:pPr>
      <w:r w:rsidRPr="006B2C6D">
        <w:rPr>
          <w:i/>
          <w:sz w:val="24"/>
          <w:szCs w:val="24"/>
          <w:lang w:val="pt-BR"/>
        </w:rPr>
        <w:t>Donde:</w:t>
      </w:r>
    </w:p>
    <w:p w:rsidR="006B2C6D" w:rsidRPr="006B2C6D" w:rsidRDefault="006B2C6D" w:rsidP="006B2C6D">
      <w:pPr>
        <w:ind w:left="360"/>
        <w:jc w:val="both"/>
        <w:rPr>
          <w:i/>
          <w:sz w:val="24"/>
          <w:szCs w:val="24"/>
          <w:lang w:val="pt-BR"/>
        </w:rPr>
      </w:pPr>
      <w:r w:rsidRPr="006B2C6D">
        <w:rPr>
          <w:i/>
          <w:sz w:val="24"/>
          <w:szCs w:val="24"/>
          <w:lang w:val="pt-BR"/>
        </w:rPr>
        <w:t>Pr = Precio Reajustado</w:t>
      </w:r>
    </w:p>
    <w:p w:rsidR="006B2C6D" w:rsidRPr="00A94B0E" w:rsidRDefault="006B2C6D" w:rsidP="006B2C6D">
      <w:pPr>
        <w:ind w:left="360"/>
        <w:jc w:val="both"/>
        <w:rPr>
          <w:i/>
          <w:sz w:val="24"/>
          <w:szCs w:val="24"/>
        </w:rPr>
      </w:pPr>
      <w:r w:rsidRPr="00A94B0E">
        <w:rPr>
          <w:i/>
          <w:sz w:val="24"/>
          <w:szCs w:val="24"/>
        </w:rPr>
        <w:t>P = Precio adjudicado</w:t>
      </w:r>
    </w:p>
    <w:p w:rsidR="006B2C6D" w:rsidRPr="00A94B0E" w:rsidRDefault="006B2C6D" w:rsidP="006B2C6D">
      <w:pPr>
        <w:ind w:left="360"/>
        <w:jc w:val="both"/>
        <w:rPr>
          <w:i/>
          <w:sz w:val="24"/>
          <w:szCs w:val="24"/>
        </w:rPr>
      </w:pPr>
      <w:r w:rsidRPr="00A94B0E">
        <w:rPr>
          <w:i/>
          <w:sz w:val="24"/>
          <w:szCs w:val="24"/>
        </w:rPr>
        <w:t>IPC1 = índice de precios al consumidor publicado por el Banco Central del Paraguay, correspondiente a la fecha de la resolución de Adjudicación.</w:t>
      </w:r>
    </w:p>
    <w:p w:rsidR="006B2C6D" w:rsidRPr="00A94B0E" w:rsidRDefault="006B2C6D" w:rsidP="006B2C6D">
      <w:pPr>
        <w:ind w:left="360"/>
        <w:jc w:val="both"/>
        <w:rPr>
          <w:i/>
          <w:sz w:val="24"/>
          <w:szCs w:val="24"/>
        </w:rPr>
      </w:pPr>
      <w:r w:rsidRPr="00A94B0E">
        <w:rPr>
          <w:i/>
          <w:sz w:val="24"/>
          <w:szCs w:val="24"/>
        </w:rPr>
        <w:t>IPC0 = índice de precios al consumidor publicado por el Banco Central del Paraguay, correspondiente al mes de la apertura de sobres.</w:t>
      </w:r>
    </w:p>
    <w:p w:rsidR="006B2C6D" w:rsidRDefault="006B2C6D" w:rsidP="006B2C6D">
      <w:pPr>
        <w:ind w:left="360"/>
        <w:jc w:val="both"/>
        <w:rPr>
          <w:i/>
          <w:sz w:val="24"/>
          <w:szCs w:val="24"/>
        </w:rPr>
      </w:pPr>
      <w:r w:rsidRPr="00A94B0E">
        <w:rPr>
          <w:i/>
          <w:sz w:val="24"/>
          <w:szCs w:val="24"/>
        </w:rPr>
        <w:t>Los precios ofertados estarán sujetos a reajustes, siempre y cuando la variación del IPC publicado por el BCP haya sufrido una variación igual o mayor al quince por ciento (15%) referente a la apertura de ofertas.</w:t>
      </w:r>
    </w:p>
    <w:p w:rsidR="003C0B8F" w:rsidRPr="006B2C6D" w:rsidRDefault="006B2C6D" w:rsidP="006B2C6D">
      <w:pPr>
        <w:ind w:left="360"/>
        <w:jc w:val="both"/>
        <w:rPr>
          <w:i/>
          <w:sz w:val="24"/>
          <w:szCs w:val="24"/>
        </w:rPr>
      </w:pPr>
      <w:r w:rsidRPr="006B2C6D">
        <w:rPr>
          <w:i/>
          <w:sz w:val="24"/>
          <w:szCs w:val="24"/>
        </w:rPr>
        <w:t>No se reconocerá reajustes de precios si la provisión se encuentra atrasada respecto al cronograma de entregas aprobado.</w:t>
      </w:r>
    </w:p>
    <w:p w:rsidR="00A13093" w:rsidRPr="006B2C6D" w:rsidRDefault="00A13093" w:rsidP="00F6171C">
      <w:pPr>
        <w:pStyle w:val="Prrafodelista"/>
        <w:numPr>
          <w:ilvl w:val="0"/>
          <w:numId w:val="6"/>
        </w:numPr>
        <w:spacing w:before="240" w:after="240" w:line="240" w:lineRule="auto"/>
        <w:ind w:left="426"/>
        <w:jc w:val="both"/>
        <w:rPr>
          <w:rFonts w:ascii="Arial" w:hAnsi="Arial" w:cs="Arial"/>
          <w:color w:val="FF0000"/>
        </w:rPr>
      </w:pPr>
      <w:r w:rsidRPr="006B2C6D">
        <w:rPr>
          <w:rFonts w:ascii="Arial" w:hAnsi="Arial" w:cs="Arial"/>
          <w:spacing w:val="-3"/>
          <w:lang w:val="es-ES_tradnl"/>
        </w:rPr>
        <w:lastRenderedPageBreak/>
        <w:t xml:space="preserve">Indicar si se admitirá o no la subcontratación: </w:t>
      </w:r>
      <w:r w:rsidR="006B2C6D">
        <w:rPr>
          <w:rFonts w:ascii="Arial" w:hAnsi="Arial" w:cs="Arial"/>
          <w:spacing w:val="-3"/>
          <w:lang w:val="es-ES_tradnl"/>
        </w:rPr>
        <w:t>No Aplica.</w:t>
      </w:r>
    </w:p>
    <w:p w:rsidR="006B2C6D" w:rsidRPr="006B2C6D" w:rsidRDefault="006B2C6D" w:rsidP="006B2C6D">
      <w:pPr>
        <w:pStyle w:val="Prrafodelista"/>
        <w:spacing w:before="240" w:after="240" w:line="240" w:lineRule="auto"/>
        <w:ind w:left="426"/>
        <w:jc w:val="both"/>
        <w:rPr>
          <w:rFonts w:ascii="Arial" w:hAnsi="Arial" w:cs="Arial"/>
          <w:color w:val="FF0000"/>
        </w:rPr>
      </w:pPr>
    </w:p>
    <w:p w:rsidR="006B2C6D" w:rsidRPr="006B2C6D" w:rsidRDefault="003C0B8F" w:rsidP="00F6171C">
      <w:pPr>
        <w:pStyle w:val="Prrafodelista"/>
        <w:numPr>
          <w:ilvl w:val="0"/>
          <w:numId w:val="6"/>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3F024A">
        <w:rPr>
          <w:rFonts w:ascii="Arial" w:hAnsi="Arial" w:cs="Arial"/>
        </w:rPr>
        <w:t xml:space="preserve"> </w:t>
      </w:r>
      <w:r w:rsidR="009D69EC">
        <w:rPr>
          <w:i/>
          <w:sz w:val="24"/>
          <w:szCs w:val="24"/>
          <w:u w:val="single"/>
          <w:lang w:val="es-MX"/>
        </w:rPr>
        <w:t>A Plazos</w:t>
      </w:r>
      <w:r w:rsidR="006B2C6D" w:rsidRPr="006B2C6D">
        <w:rPr>
          <w:i/>
          <w:sz w:val="24"/>
          <w:szCs w:val="24"/>
          <w:u w:val="single"/>
          <w:lang w:val="es-MX"/>
        </w:rPr>
        <w:t>.</w:t>
      </w:r>
    </w:p>
    <w:p w:rsidR="006B2C6D" w:rsidRPr="00614EFE" w:rsidRDefault="006B2C6D" w:rsidP="006B2C6D">
      <w:pPr>
        <w:pStyle w:val="Prrafodelista"/>
        <w:autoSpaceDE w:val="0"/>
        <w:autoSpaceDN w:val="0"/>
        <w:adjustRightInd w:val="0"/>
        <w:rPr>
          <w:i/>
          <w:sz w:val="24"/>
          <w:szCs w:val="24"/>
        </w:rPr>
      </w:pPr>
      <w:r w:rsidRPr="00614EFE">
        <w:rPr>
          <w:i/>
          <w:sz w:val="24"/>
          <w:szCs w:val="24"/>
        </w:rPr>
        <w:t xml:space="preserve">El pago se hará en Guaraníes, El Pago será realizado </w:t>
      </w:r>
      <w:r w:rsidR="004F56BA">
        <w:rPr>
          <w:i/>
          <w:sz w:val="24"/>
          <w:szCs w:val="24"/>
        </w:rPr>
        <w:t xml:space="preserve">en el mismo día </w:t>
      </w:r>
      <w:r w:rsidRPr="00614EFE">
        <w:rPr>
          <w:i/>
          <w:sz w:val="24"/>
          <w:szCs w:val="24"/>
        </w:rPr>
        <w:t xml:space="preserve"> </w:t>
      </w:r>
      <w:r w:rsidR="004F56BA">
        <w:rPr>
          <w:i/>
          <w:sz w:val="24"/>
          <w:szCs w:val="24"/>
        </w:rPr>
        <w:t xml:space="preserve">de </w:t>
      </w:r>
      <w:r w:rsidRPr="00614EFE">
        <w:rPr>
          <w:i/>
          <w:sz w:val="24"/>
          <w:szCs w:val="24"/>
        </w:rPr>
        <w:t>la presentación de la solicitud de pago a la Mesa de Entrada de la Municipalidad de Presidente Franco, siempre y cuando el Proveedor haya dado cumplimiento en las entregas y pruebas correspondientes de los bienes y/o servicios adjudicados y a satisfacción de la Convocante.</w:t>
      </w:r>
    </w:p>
    <w:p w:rsidR="006B2C6D" w:rsidRPr="00614EFE" w:rsidRDefault="006B2C6D" w:rsidP="006B2C6D">
      <w:pPr>
        <w:pStyle w:val="Prrafodelista"/>
        <w:autoSpaceDE w:val="0"/>
        <w:autoSpaceDN w:val="0"/>
        <w:adjustRightInd w:val="0"/>
        <w:spacing w:after="0" w:line="240" w:lineRule="auto"/>
        <w:rPr>
          <w:i/>
          <w:sz w:val="24"/>
          <w:szCs w:val="24"/>
        </w:rPr>
      </w:pPr>
      <w:r w:rsidRPr="00614EFE">
        <w:rPr>
          <w:i/>
          <w:sz w:val="24"/>
          <w:szCs w:val="24"/>
        </w:rPr>
        <w:t xml:space="preserve">a) Nota de Solicitud de Pago, Factura Crédito y el Informe de Conformidad y/o Remisión </w:t>
      </w:r>
    </w:p>
    <w:p w:rsidR="006B2C6D" w:rsidRPr="00614EFE" w:rsidRDefault="006B2C6D" w:rsidP="006B2C6D">
      <w:pPr>
        <w:pStyle w:val="Prrafodelista"/>
        <w:autoSpaceDE w:val="0"/>
        <w:autoSpaceDN w:val="0"/>
        <w:adjustRightInd w:val="0"/>
        <w:spacing w:after="0" w:line="240" w:lineRule="auto"/>
        <w:rPr>
          <w:i/>
          <w:sz w:val="24"/>
          <w:szCs w:val="24"/>
        </w:rPr>
      </w:pPr>
      <w:r w:rsidRPr="00614EFE">
        <w:rPr>
          <w:i/>
          <w:sz w:val="24"/>
          <w:szCs w:val="24"/>
        </w:rPr>
        <w:t xml:space="preserve">b) Ultimo pago de IVA </w:t>
      </w:r>
    </w:p>
    <w:p w:rsidR="006B2C6D" w:rsidRPr="00AD2AE5" w:rsidRDefault="006B2C6D" w:rsidP="006B2C6D">
      <w:pPr>
        <w:pStyle w:val="Prrafodelista"/>
        <w:spacing w:after="0" w:line="240" w:lineRule="auto"/>
        <w:contextualSpacing w:val="0"/>
        <w:jc w:val="both"/>
        <w:rPr>
          <w:rFonts w:ascii="Arial" w:hAnsi="Arial" w:cs="Arial"/>
          <w:color w:val="FF0000"/>
        </w:rPr>
      </w:pPr>
      <w:r w:rsidRPr="00614EFE">
        <w:rPr>
          <w:i/>
          <w:sz w:val="24"/>
          <w:szCs w:val="24"/>
        </w:rPr>
        <w:t>c) Copia del Contrato.</w:t>
      </w:r>
    </w:p>
    <w:p w:rsidR="003C0B8F" w:rsidRPr="00AD2AE5" w:rsidRDefault="003815D1" w:rsidP="00F6171C">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6B2C6D" w:rsidRPr="006B2C6D">
        <w:rPr>
          <w:rFonts w:ascii="Arial" w:hAnsi="Arial" w:cs="Arial"/>
          <w:i/>
        </w:rPr>
        <w:t>0.01</w:t>
      </w:r>
      <w:r w:rsidRPr="006B2C6D">
        <w:rPr>
          <w:rFonts w:ascii="Arial" w:hAnsi="Arial" w:cs="Arial"/>
          <w:i/>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F6171C">
      <w:pPr>
        <w:pStyle w:val="Prrafodelista"/>
        <w:numPr>
          <w:ilvl w:val="0"/>
          <w:numId w:val="6"/>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3F024A">
        <w:rPr>
          <w:rFonts w:ascii="Arial" w:hAnsi="Arial" w:cs="Arial"/>
        </w:rPr>
        <w:t xml:space="preserve"> </w:t>
      </w:r>
      <w:r w:rsidR="006B2C6D" w:rsidRPr="006B2C6D">
        <w:rPr>
          <w:rFonts w:ascii="Arial" w:hAnsi="Arial" w:cs="Arial"/>
          <w:i/>
        </w:rPr>
        <w:t>No se Otorgara Anticipo.</w:t>
      </w:r>
    </w:p>
    <w:p w:rsidR="003C0B8F" w:rsidRPr="00AD2AE5" w:rsidRDefault="003C0B8F" w:rsidP="00F6171C">
      <w:pPr>
        <w:pStyle w:val="Prrafodelista"/>
        <w:numPr>
          <w:ilvl w:val="0"/>
          <w:numId w:val="6"/>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3F024A">
        <w:rPr>
          <w:rFonts w:ascii="Arial" w:hAnsi="Arial" w:cs="Arial"/>
        </w:rPr>
        <w:t xml:space="preserve"> </w:t>
      </w:r>
      <w:r w:rsidR="00F83BF4">
        <w:rPr>
          <w:rFonts w:ascii="Arial" w:hAnsi="Arial" w:cs="Arial"/>
          <w:i/>
        </w:rPr>
        <w:t>5</w:t>
      </w:r>
      <w:r w:rsidRPr="006B2C6D">
        <w:rPr>
          <w:rFonts w:ascii="Arial" w:hAnsi="Arial" w:cs="Arial"/>
          <w:i/>
        </w:rPr>
        <w:t xml:space="preserve">% </w:t>
      </w:r>
      <w:r w:rsidR="006B2C6D">
        <w:rPr>
          <w:rFonts w:ascii="Arial" w:hAnsi="Arial" w:cs="Arial"/>
          <w:i/>
        </w:rPr>
        <w:t>del valor total del contrato</w:t>
      </w:r>
      <w:r w:rsidRPr="00AD2AE5">
        <w:rPr>
          <w:rFonts w:ascii="Arial" w:hAnsi="Arial" w:cs="Arial"/>
          <w:i/>
          <w:color w:val="FF0000"/>
        </w:rPr>
        <w:t>.</w:t>
      </w:r>
    </w:p>
    <w:p w:rsidR="00AB1679" w:rsidRPr="00AD2AE5" w:rsidRDefault="00545A02" w:rsidP="00F6171C">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482A44" w:rsidRPr="00482A44">
        <w:rPr>
          <w:rFonts w:ascii="Arial" w:hAnsi="Arial" w:cs="Arial"/>
          <w:i/>
        </w:rPr>
        <w:t>SI, mantener el Formulario N° 3</w:t>
      </w:r>
      <w:r w:rsidR="00AB1679" w:rsidRPr="00482A44">
        <w:rPr>
          <w:rFonts w:ascii="Arial" w:hAnsi="Arial" w:cs="Arial"/>
          <w:i/>
        </w:rPr>
        <w:t>, y este sustituirá a las otras formas de garantía, siendo elección del Oferente optar po</w:t>
      </w:r>
      <w:r w:rsidR="00482A44" w:rsidRPr="00482A44">
        <w:rPr>
          <w:rFonts w:ascii="Arial" w:hAnsi="Arial" w:cs="Arial"/>
          <w:i/>
        </w:rPr>
        <w:t>r cualquiera de las tres formas</w:t>
      </w:r>
      <w:r w:rsidR="00AB1679" w:rsidRPr="00482A44">
        <w:rPr>
          <w:rFonts w:ascii="Arial" w:hAnsi="Arial" w:cs="Arial"/>
          <w:i/>
        </w:rPr>
        <w:t>.</w:t>
      </w:r>
    </w:p>
    <w:p w:rsidR="003C0B8F" w:rsidRPr="00AD2AE5" w:rsidRDefault="00545A02" w:rsidP="00F6171C">
      <w:pPr>
        <w:pStyle w:val="Prrafodelista"/>
        <w:numPr>
          <w:ilvl w:val="0"/>
          <w:numId w:val="6"/>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474BCE" w:rsidRPr="00482A44">
        <w:rPr>
          <w:rFonts w:ascii="Arial" w:hAnsi="Arial" w:cs="Arial"/>
          <w:i/>
        </w:rPr>
        <w:t xml:space="preserve">30 </w:t>
      </w:r>
      <w:r w:rsidR="00EE6D6A" w:rsidRPr="00482A44">
        <w:rPr>
          <w:rFonts w:ascii="Arial" w:hAnsi="Arial" w:cs="Arial"/>
          <w:i/>
        </w:rPr>
        <w:t>días contados a partir de la fecha de complimiento de las obligaciones del proveedor</w:t>
      </w:r>
      <w:r w:rsidR="00570376" w:rsidRPr="00482A44">
        <w:rPr>
          <w:rFonts w:ascii="Arial" w:hAnsi="Arial" w:cs="Arial"/>
          <w:i/>
        </w:rPr>
        <w:t>.</w:t>
      </w:r>
    </w:p>
    <w:p w:rsidR="001E29FA" w:rsidRPr="00AD2AE5" w:rsidRDefault="00545A02" w:rsidP="00F6171C">
      <w:pPr>
        <w:pStyle w:val="Default"/>
        <w:numPr>
          <w:ilvl w:val="0"/>
          <w:numId w:val="6"/>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 xml:space="preserve">.4 Como requerimiento para efectuar los pagos a los proveedores o contratistas, la contratante, a través del procedimiento establecido para el efecto por la entidad </w:t>
      </w:r>
      <w:r w:rsidR="001E29FA" w:rsidRPr="00AD2AE5">
        <w:rPr>
          <w:sz w:val="22"/>
          <w:szCs w:val="20"/>
        </w:rPr>
        <w:lastRenderedPageBreak/>
        <w:t>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7189B">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AD2AE5" w:rsidRDefault="003C0B8F" w:rsidP="00F6171C">
      <w:pPr>
        <w:pStyle w:val="Prrafodelista"/>
        <w:numPr>
          <w:ilvl w:val="0"/>
          <w:numId w:val="6"/>
        </w:numPr>
        <w:spacing w:before="240" w:after="240" w:line="240" w:lineRule="auto"/>
        <w:ind w:left="426"/>
        <w:contextualSpacing w:val="0"/>
        <w:jc w:val="both"/>
        <w:rPr>
          <w:rFonts w:ascii="Arial" w:hAnsi="Arial" w:cs="Arial"/>
          <w:color w:val="FF0000"/>
        </w:rPr>
      </w:pPr>
      <w:r w:rsidRPr="00AD2AE5">
        <w:rPr>
          <w:rFonts w:ascii="Arial" w:hAnsi="Arial" w:cs="Arial"/>
        </w:rPr>
        <w:t>El lugar de entrega de los bienes o prestación de los servicios es de:</w:t>
      </w:r>
      <w:r w:rsidR="00C30923">
        <w:rPr>
          <w:rFonts w:ascii="Arial" w:hAnsi="Arial" w:cs="Arial"/>
        </w:rPr>
        <w:t xml:space="preserve"> </w:t>
      </w:r>
      <w:r w:rsidR="00C30923">
        <w:rPr>
          <w:rFonts w:ascii="Arial" w:hAnsi="Arial" w:cs="Arial"/>
          <w:i/>
        </w:rPr>
        <w:t xml:space="preserve">Jefatura de Compras de la Municipalidad de Pdte. Franco (Primer piso-Avda. Gaspar </w:t>
      </w:r>
      <w:r w:rsidR="00E903F4">
        <w:rPr>
          <w:rFonts w:ascii="Arial" w:hAnsi="Arial" w:cs="Arial"/>
          <w:i/>
        </w:rPr>
        <w:t>Rodríguez</w:t>
      </w:r>
      <w:r w:rsidR="00C30923">
        <w:rPr>
          <w:rFonts w:ascii="Arial" w:hAnsi="Arial" w:cs="Arial"/>
          <w:i/>
        </w:rPr>
        <w:t xml:space="preserve"> de Francia c/ Van Aaken)</w:t>
      </w:r>
    </w:p>
    <w:p w:rsidR="00B978BA" w:rsidRPr="00AD2AE5" w:rsidRDefault="003C0B8F" w:rsidP="00F6171C">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2917F1" w:rsidRPr="002917F1">
        <w:rPr>
          <w:rFonts w:ascii="Arial" w:hAnsi="Arial" w:cs="Arial"/>
          <w:i/>
        </w:rPr>
        <w:t>1</w:t>
      </w:r>
      <w:r w:rsidR="002917F1">
        <w:rPr>
          <w:rFonts w:ascii="Arial" w:hAnsi="Arial" w:cs="Arial"/>
          <w:i/>
        </w:rPr>
        <w:t xml:space="preserve"> (uno)</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p>
    <w:p w:rsidR="00F119DE" w:rsidRPr="002917F1" w:rsidRDefault="00F119DE" w:rsidP="00C82218">
      <w:pPr>
        <w:spacing w:after="0" w:line="240" w:lineRule="auto"/>
        <w:jc w:val="center"/>
        <w:rPr>
          <w:rFonts w:ascii="Arial" w:eastAsia="Times New Roman" w:hAnsi="Arial" w:cs="Arial"/>
          <w:sz w:val="44"/>
          <w:szCs w:val="20"/>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69143B" w:rsidRPr="00C74B4B" w:rsidRDefault="0069143B" w:rsidP="00586CF8">
      <w:pPr>
        <w:spacing w:after="0" w:line="240" w:lineRule="auto"/>
        <w:rPr>
          <w:rFonts w:ascii="Arial" w:eastAsia="Times New Roman" w:hAnsi="Arial" w:cs="Arial"/>
          <w:b/>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626F10" w:rsidRPr="00AD32B9" w:rsidRDefault="0012194C" w:rsidP="00AD32B9">
      <w:pPr>
        <w:spacing w:after="0" w:line="240" w:lineRule="auto"/>
        <w:jc w:val="center"/>
        <w:rPr>
          <w:rFonts w:ascii="Arial" w:eastAsia="Times New Roman" w:hAnsi="Arial" w:cs="Arial"/>
          <w:b/>
          <w:sz w:val="44"/>
          <w:szCs w:val="20"/>
          <w:lang w:val="es-ES"/>
        </w:rPr>
      </w:pPr>
      <w:r w:rsidRPr="002917F1">
        <w:rPr>
          <w:rFonts w:ascii="Arial" w:eastAsia="Times New Roman" w:hAnsi="Arial" w:cs="Arial"/>
          <w:b/>
          <w:sz w:val="20"/>
          <w:szCs w:val="20"/>
          <w:lang w:val="es-ES"/>
        </w:rPr>
        <w:t>ESPECIFICACIONES TÉCNICAS DE LOS BIENES O SERVICIOS A SER ADQUIRIDOS</w:t>
      </w:r>
    </w:p>
    <w:p w:rsidR="00626F10" w:rsidRPr="007D5E29" w:rsidRDefault="00626F10" w:rsidP="007D5E29">
      <w:pPr>
        <w:pStyle w:val="Prrafodelista"/>
        <w:numPr>
          <w:ilvl w:val="0"/>
          <w:numId w:val="22"/>
        </w:numPr>
        <w:jc w:val="both"/>
        <w:rPr>
          <w:rFonts w:ascii="Arial" w:hAnsi="Arial" w:cs="Arial"/>
          <w:b/>
          <w:sz w:val="28"/>
          <w:szCs w:val="20"/>
          <w:u w:val="single"/>
        </w:rPr>
      </w:pPr>
      <w:r w:rsidRPr="007D5E29">
        <w:rPr>
          <w:rFonts w:ascii="Arial" w:hAnsi="Arial" w:cs="Arial"/>
          <w:b/>
          <w:sz w:val="28"/>
          <w:szCs w:val="20"/>
          <w:u w:val="single"/>
        </w:rPr>
        <w:t>Especificaciones Técnicas</w:t>
      </w:r>
    </w:p>
    <w:tbl>
      <w:tblPr>
        <w:tblStyle w:val="Tablaconcuadrcula2"/>
        <w:tblW w:w="11229" w:type="dxa"/>
        <w:tblInd w:w="-1026" w:type="dxa"/>
        <w:tblLayout w:type="fixed"/>
        <w:tblLook w:val="04A0"/>
      </w:tblPr>
      <w:tblGrid>
        <w:gridCol w:w="995"/>
        <w:gridCol w:w="1273"/>
        <w:gridCol w:w="4253"/>
        <w:gridCol w:w="1297"/>
        <w:gridCol w:w="1847"/>
        <w:gridCol w:w="1564"/>
      </w:tblGrid>
      <w:tr w:rsidR="009161BD" w:rsidRPr="0071596A" w:rsidTr="00D53F94">
        <w:trPr>
          <w:trHeight w:val="648"/>
        </w:trPr>
        <w:tc>
          <w:tcPr>
            <w:tcW w:w="995" w:type="dxa"/>
            <w:vAlign w:val="center"/>
          </w:tcPr>
          <w:p w:rsidR="009161BD" w:rsidRPr="00A54E1D" w:rsidRDefault="009161BD" w:rsidP="00D53F94">
            <w:pPr>
              <w:pStyle w:val="SectionVIHeader"/>
              <w:spacing w:before="0" w:after="0" w:line="276" w:lineRule="auto"/>
              <w:rPr>
                <w:bCs w:val="0"/>
                <w:i/>
                <w:sz w:val="20"/>
                <w:szCs w:val="20"/>
                <w:lang w:val="es-ES"/>
              </w:rPr>
            </w:pPr>
            <w:bookmarkStart w:id="0" w:name="_Toc228071956"/>
            <w:r w:rsidRPr="00A54E1D">
              <w:rPr>
                <w:bCs w:val="0"/>
                <w:i/>
                <w:sz w:val="20"/>
                <w:szCs w:val="20"/>
                <w:lang w:val="es-ES"/>
              </w:rPr>
              <w:t>Ítem</w:t>
            </w:r>
          </w:p>
        </w:tc>
        <w:tc>
          <w:tcPr>
            <w:tcW w:w="1273" w:type="dxa"/>
            <w:vAlign w:val="center"/>
          </w:tcPr>
          <w:p w:rsidR="009161BD" w:rsidRPr="00A54E1D" w:rsidRDefault="009161BD" w:rsidP="00D53F94">
            <w:pPr>
              <w:pStyle w:val="SectionVIHeader"/>
              <w:spacing w:before="0" w:after="0" w:line="276" w:lineRule="auto"/>
              <w:rPr>
                <w:bCs w:val="0"/>
                <w:i/>
                <w:sz w:val="20"/>
                <w:szCs w:val="20"/>
                <w:lang w:val="es-ES"/>
              </w:rPr>
            </w:pPr>
            <w:r w:rsidRPr="00A54E1D">
              <w:rPr>
                <w:bCs w:val="0"/>
                <w:i/>
                <w:sz w:val="20"/>
                <w:szCs w:val="20"/>
                <w:lang w:val="es-ES"/>
              </w:rPr>
              <w:t>Código de catálogo</w:t>
            </w:r>
          </w:p>
        </w:tc>
        <w:tc>
          <w:tcPr>
            <w:tcW w:w="4253" w:type="dxa"/>
            <w:vAlign w:val="center"/>
          </w:tcPr>
          <w:p w:rsidR="009161BD" w:rsidRPr="00A54E1D" w:rsidRDefault="009161BD" w:rsidP="00D53F94">
            <w:pPr>
              <w:pStyle w:val="SectionVIHeader"/>
              <w:spacing w:before="0" w:after="0" w:line="276" w:lineRule="auto"/>
              <w:rPr>
                <w:bCs w:val="0"/>
                <w:i/>
                <w:sz w:val="20"/>
                <w:szCs w:val="20"/>
                <w:lang w:val="es-ES"/>
              </w:rPr>
            </w:pPr>
            <w:r w:rsidRPr="00A54E1D">
              <w:rPr>
                <w:bCs w:val="0"/>
                <w:i/>
                <w:sz w:val="20"/>
                <w:szCs w:val="20"/>
                <w:lang w:val="es-ES"/>
              </w:rPr>
              <w:t>Descripción*</w:t>
            </w:r>
          </w:p>
        </w:tc>
        <w:tc>
          <w:tcPr>
            <w:tcW w:w="1297" w:type="dxa"/>
            <w:vAlign w:val="center"/>
          </w:tcPr>
          <w:p w:rsidR="009161BD" w:rsidRPr="00A54E1D" w:rsidRDefault="009161BD" w:rsidP="00D53F94">
            <w:pPr>
              <w:pStyle w:val="SectionVIHeader"/>
              <w:spacing w:before="0" w:after="0" w:line="276" w:lineRule="auto"/>
              <w:rPr>
                <w:bCs w:val="0"/>
                <w:i/>
                <w:sz w:val="20"/>
                <w:szCs w:val="20"/>
                <w:lang w:val="es-ES"/>
              </w:rPr>
            </w:pPr>
            <w:r w:rsidRPr="00A54E1D">
              <w:rPr>
                <w:bCs w:val="0"/>
                <w:i/>
                <w:sz w:val="20"/>
                <w:szCs w:val="20"/>
                <w:lang w:val="es-ES"/>
              </w:rPr>
              <w:t>Presentación*</w:t>
            </w:r>
          </w:p>
        </w:tc>
        <w:tc>
          <w:tcPr>
            <w:tcW w:w="1847" w:type="dxa"/>
            <w:vAlign w:val="center"/>
          </w:tcPr>
          <w:p w:rsidR="009161BD" w:rsidRPr="00A54E1D" w:rsidRDefault="009161BD" w:rsidP="00D53F94">
            <w:pPr>
              <w:pStyle w:val="SectionVIHeader"/>
              <w:spacing w:before="0" w:after="0" w:line="276" w:lineRule="auto"/>
              <w:rPr>
                <w:bCs w:val="0"/>
                <w:i/>
                <w:sz w:val="20"/>
                <w:szCs w:val="20"/>
                <w:lang w:val="es-ES"/>
              </w:rPr>
            </w:pPr>
            <w:r w:rsidRPr="00A54E1D">
              <w:rPr>
                <w:bCs w:val="0"/>
                <w:i/>
                <w:sz w:val="20"/>
                <w:szCs w:val="20"/>
                <w:lang w:val="es-ES"/>
              </w:rPr>
              <w:t>Unidad de Medida*</w:t>
            </w:r>
          </w:p>
        </w:tc>
        <w:tc>
          <w:tcPr>
            <w:tcW w:w="1564" w:type="dxa"/>
            <w:vAlign w:val="center"/>
          </w:tcPr>
          <w:p w:rsidR="009161BD" w:rsidRPr="00A54E1D" w:rsidRDefault="009161BD" w:rsidP="00D53F94">
            <w:pPr>
              <w:pStyle w:val="SectionVIHeader"/>
              <w:spacing w:before="0" w:after="0" w:line="276" w:lineRule="auto"/>
              <w:rPr>
                <w:bCs w:val="0"/>
                <w:i/>
                <w:sz w:val="20"/>
                <w:szCs w:val="20"/>
                <w:lang w:val="es-ES"/>
              </w:rPr>
            </w:pPr>
            <w:r w:rsidRPr="00A54E1D">
              <w:rPr>
                <w:bCs w:val="0"/>
                <w:i/>
                <w:sz w:val="20"/>
                <w:szCs w:val="20"/>
                <w:lang w:val="es-ES"/>
              </w:rPr>
              <w:t>Cantidad*</w:t>
            </w:r>
          </w:p>
        </w:tc>
      </w:tr>
      <w:tr w:rsidR="009161BD" w:rsidRPr="0071596A" w:rsidTr="00D53F94">
        <w:trPr>
          <w:trHeight w:val="437"/>
        </w:trPr>
        <w:tc>
          <w:tcPr>
            <w:tcW w:w="995" w:type="dxa"/>
            <w:vAlign w:val="center"/>
          </w:tcPr>
          <w:p w:rsidR="009161BD" w:rsidRPr="00A21543" w:rsidRDefault="009161BD" w:rsidP="00D53F94">
            <w:pPr>
              <w:pStyle w:val="SectionVIHeader"/>
              <w:spacing w:before="0" w:after="0" w:line="276" w:lineRule="auto"/>
              <w:rPr>
                <w:rFonts w:asciiTheme="minorHAnsi" w:hAnsiTheme="minorHAnsi" w:cstheme="minorHAnsi"/>
                <w:b w:val="0"/>
                <w:bCs w:val="0"/>
                <w:i/>
                <w:sz w:val="24"/>
                <w:szCs w:val="24"/>
                <w:lang w:val="es-ES"/>
              </w:rPr>
            </w:pPr>
            <w:r w:rsidRPr="00A21543">
              <w:rPr>
                <w:rFonts w:asciiTheme="minorHAnsi" w:hAnsiTheme="minorHAnsi" w:cstheme="minorHAnsi"/>
                <w:b w:val="0"/>
                <w:bCs w:val="0"/>
                <w:i/>
                <w:sz w:val="24"/>
                <w:szCs w:val="24"/>
                <w:lang w:val="es-ES"/>
              </w:rPr>
              <w:t>1</w:t>
            </w:r>
          </w:p>
        </w:tc>
        <w:tc>
          <w:tcPr>
            <w:tcW w:w="1273" w:type="dxa"/>
            <w:vAlign w:val="center"/>
          </w:tcPr>
          <w:p w:rsidR="009161BD" w:rsidRPr="003C5FCE" w:rsidRDefault="009161BD" w:rsidP="00D53F94">
            <w:pPr>
              <w:pStyle w:val="SectionVIHeader"/>
              <w:spacing w:before="0" w:after="0" w:line="276" w:lineRule="auto"/>
              <w:rPr>
                <w:rFonts w:asciiTheme="minorHAnsi" w:hAnsiTheme="minorHAnsi" w:cstheme="minorHAnsi"/>
                <w:b w:val="0"/>
                <w:bCs w:val="0"/>
                <w:i/>
                <w:sz w:val="18"/>
                <w:szCs w:val="18"/>
                <w:lang w:val="es-ES"/>
              </w:rPr>
            </w:pPr>
            <w:r>
              <w:rPr>
                <w:rFonts w:asciiTheme="minorHAnsi" w:hAnsiTheme="minorHAnsi" w:cstheme="minorHAnsi"/>
                <w:b w:val="0"/>
                <w:bCs w:val="0"/>
                <w:i/>
                <w:sz w:val="18"/>
                <w:szCs w:val="18"/>
                <w:lang w:val="es-ES"/>
              </w:rPr>
              <w:t>55121803-002</w:t>
            </w:r>
          </w:p>
        </w:tc>
        <w:tc>
          <w:tcPr>
            <w:tcW w:w="4253" w:type="dxa"/>
            <w:vAlign w:val="center"/>
          </w:tcPr>
          <w:p w:rsidR="009161BD" w:rsidRPr="00BF69B2" w:rsidRDefault="009161BD" w:rsidP="009161BD">
            <w:pPr>
              <w:pStyle w:val="SectionVIHeader"/>
              <w:spacing w:before="0" w:after="0" w:line="276" w:lineRule="auto"/>
              <w:rPr>
                <w:rFonts w:asciiTheme="minorHAnsi" w:hAnsiTheme="minorHAnsi" w:cstheme="minorHAnsi"/>
                <w:b w:val="0"/>
                <w:bCs w:val="0"/>
                <w:i/>
                <w:sz w:val="18"/>
                <w:szCs w:val="18"/>
                <w:lang w:val="es-ES"/>
              </w:rPr>
            </w:pPr>
            <w:r w:rsidRPr="00BF69B2">
              <w:rPr>
                <w:rFonts w:asciiTheme="minorHAnsi" w:hAnsiTheme="minorHAnsi" w:cstheme="minorHAnsi"/>
                <w:b w:val="0"/>
                <w:bCs w:val="0"/>
                <w:i/>
                <w:sz w:val="18"/>
                <w:szCs w:val="18"/>
                <w:lang w:val="es-ES"/>
              </w:rPr>
              <w:t>Stikers para habilitación de vehículos.</w:t>
            </w:r>
          </w:p>
          <w:p w:rsidR="009161BD" w:rsidRPr="008057B0" w:rsidRDefault="009161BD" w:rsidP="009161BD">
            <w:pPr>
              <w:pStyle w:val="SectionVIHeader"/>
              <w:spacing w:before="0" w:after="0" w:line="276" w:lineRule="auto"/>
              <w:rPr>
                <w:rFonts w:asciiTheme="minorHAnsi" w:hAnsiTheme="minorHAnsi" w:cstheme="minorHAnsi"/>
                <w:b w:val="0"/>
                <w:bCs w:val="0"/>
                <w:i/>
                <w:sz w:val="18"/>
                <w:szCs w:val="18"/>
                <w:lang w:val="es-ES"/>
              </w:rPr>
            </w:pPr>
            <w:r w:rsidRPr="00BF69B2">
              <w:rPr>
                <w:rFonts w:asciiTheme="minorHAnsi" w:hAnsiTheme="minorHAnsi" w:cstheme="minorHAnsi"/>
                <w:b w:val="0"/>
                <w:bCs w:val="0"/>
                <w:i/>
                <w:sz w:val="18"/>
                <w:szCs w:val="18"/>
                <w:lang w:val="es-ES"/>
              </w:rPr>
              <w:t>Adhesivos transparente para pegado interno impreso a full color, con serigrafía y números, con emblema Municipal y Precinta de Seguridad Medida: 6.50 cm de ancho por 8.50 cm de alto.</w:t>
            </w:r>
          </w:p>
        </w:tc>
        <w:tc>
          <w:tcPr>
            <w:tcW w:w="1297" w:type="dxa"/>
            <w:vAlign w:val="center"/>
          </w:tcPr>
          <w:p w:rsidR="009161BD" w:rsidRPr="00A21543" w:rsidRDefault="009161BD" w:rsidP="00D53F94">
            <w:pPr>
              <w:pStyle w:val="SectionVIHeader"/>
              <w:spacing w:before="0" w:after="0" w:line="276" w:lineRule="auto"/>
              <w:rPr>
                <w:rFonts w:asciiTheme="minorHAnsi" w:hAnsiTheme="minorHAnsi" w:cstheme="minorHAnsi"/>
                <w:b w:val="0"/>
                <w:bCs w:val="0"/>
                <w:i/>
                <w:sz w:val="24"/>
                <w:szCs w:val="24"/>
                <w:lang w:val="es-ES"/>
              </w:rPr>
            </w:pPr>
            <w:r w:rsidRPr="00A21543">
              <w:rPr>
                <w:rFonts w:asciiTheme="minorHAnsi" w:hAnsiTheme="minorHAnsi" w:cstheme="minorHAnsi"/>
                <w:b w:val="0"/>
                <w:bCs w:val="0"/>
                <w:i/>
                <w:sz w:val="24"/>
                <w:szCs w:val="24"/>
                <w:lang w:val="es-ES"/>
              </w:rPr>
              <w:t>Unidad</w:t>
            </w:r>
          </w:p>
        </w:tc>
        <w:tc>
          <w:tcPr>
            <w:tcW w:w="1847" w:type="dxa"/>
            <w:vAlign w:val="center"/>
          </w:tcPr>
          <w:p w:rsidR="009161BD" w:rsidRPr="00A21543" w:rsidRDefault="009161BD" w:rsidP="00D53F94">
            <w:pPr>
              <w:pStyle w:val="SectionVIHeader"/>
              <w:spacing w:before="0" w:after="0" w:line="276" w:lineRule="auto"/>
              <w:rPr>
                <w:rFonts w:asciiTheme="minorHAnsi" w:hAnsiTheme="minorHAnsi" w:cstheme="minorHAnsi"/>
                <w:b w:val="0"/>
                <w:bCs w:val="0"/>
                <w:i/>
                <w:sz w:val="24"/>
                <w:szCs w:val="24"/>
                <w:lang w:val="es-ES"/>
              </w:rPr>
            </w:pPr>
            <w:r w:rsidRPr="00A21543">
              <w:rPr>
                <w:rFonts w:asciiTheme="minorHAnsi" w:hAnsiTheme="minorHAnsi" w:cstheme="minorHAnsi"/>
                <w:b w:val="0"/>
                <w:bCs w:val="0"/>
                <w:i/>
                <w:sz w:val="24"/>
                <w:szCs w:val="24"/>
                <w:lang w:val="es-ES"/>
              </w:rPr>
              <w:t>Unidad</w:t>
            </w:r>
          </w:p>
        </w:tc>
        <w:tc>
          <w:tcPr>
            <w:tcW w:w="1564" w:type="dxa"/>
            <w:vAlign w:val="center"/>
          </w:tcPr>
          <w:p w:rsidR="009161BD" w:rsidRPr="00A21543" w:rsidRDefault="009161BD" w:rsidP="00D53F94">
            <w:pPr>
              <w:pStyle w:val="SectionVIHeader"/>
              <w:spacing w:before="0" w:after="0" w:line="276" w:lineRule="auto"/>
              <w:rPr>
                <w:rFonts w:asciiTheme="minorHAnsi" w:hAnsiTheme="minorHAnsi" w:cstheme="minorHAnsi"/>
                <w:b w:val="0"/>
                <w:bCs w:val="0"/>
                <w:i/>
                <w:sz w:val="24"/>
                <w:szCs w:val="24"/>
                <w:lang w:val="es-ES"/>
              </w:rPr>
            </w:pPr>
            <w:r>
              <w:rPr>
                <w:rFonts w:asciiTheme="minorHAnsi" w:hAnsiTheme="minorHAnsi" w:cstheme="minorHAnsi"/>
                <w:b w:val="0"/>
                <w:bCs w:val="0"/>
                <w:i/>
                <w:sz w:val="24"/>
                <w:szCs w:val="24"/>
                <w:lang w:val="es-ES"/>
              </w:rPr>
              <w:t>23</w:t>
            </w:r>
            <w:r>
              <w:rPr>
                <w:rFonts w:asciiTheme="minorHAnsi" w:hAnsiTheme="minorHAnsi" w:cstheme="minorHAnsi"/>
                <w:b w:val="0"/>
                <w:bCs w:val="0"/>
                <w:i/>
                <w:sz w:val="24"/>
                <w:szCs w:val="24"/>
                <w:lang w:val="es-ES"/>
              </w:rPr>
              <w:t>.000</w:t>
            </w:r>
          </w:p>
        </w:tc>
      </w:tr>
      <w:tr w:rsidR="009161BD" w:rsidRPr="0071596A" w:rsidTr="00D53F94">
        <w:trPr>
          <w:trHeight w:val="592"/>
        </w:trPr>
        <w:tc>
          <w:tcPr>
            <w:tcW w:w="995" w:type="dxa"/>
            <w:vAlign w:val="center"/>
          </w:tcPr>
          <w:p w:rsidR="009161BD" w:rsidRPr="00A21543" w:rsidRDefault="009161BD" w:rsidP="00D53F94">
            <w:pPr>
              <w:pStyle w:val="SectionVIHeader"/>
              <w:spacing w:before="0" w:after="0" w:line="276" w:lineRule="auto"/>
              <w:rPr>
                <w:rFonts w:asciiTheme="minorHAnsi" w:hAnsiTheme="minorHAnsi" w:cstheme="minorHAnsi"/>
                <w:b w:val="0"/>
                <w:bCs w:val="0"/>
                <w:i/>
                <w:sz w:val="24"/>
                <w:szCs w:val="24"/>
                <w:lang w:val="es-ES"/>
              </w:rPr>
            </w:pPr>
            <w:r w:rsidRPr="00A21543">
              <w:rPr>
                <w:rFonts w:asciiTheme="minorHAnsi" w:hAnsiTheme="minorHAnsi" w:cstheme="minorHAnsi"/>
                <w:b w:val="0"/>
                <w:bCs w:val="0"/>
                <w:i/>
                <w:sz w:val="24"/>
                <w:szCs w:val="24"/>
                <w:lang w:val="es-ES"/>
              </w:rPr>
              <w:t>2</w:t>
            </w:r>
          </w:p>
        </w:tc>
        <w:tc>
          <w:tcPr>
            <w:tcW w:w="1273" w:type="dxa"/>
            <w:vAlign w:val="center"/>
          </w:tcPr>
          <w:p w:rsidR="009161BD" w:rsidRPr="003C5FCE" w:rsidRDefault="009161BD" w:rsidP="00D53F94">
            <w:pPr>
              <w:pStyle w:val="SectionVIHeader"/>
              <w:spacing w:before="0" w:after="0" w:line="276" w:lineRule="auto"/>
              <w:rPr>
                <w:rFonts w:asciiTheme="minorHAnsi" w:hAnsiTheme="minorHAnsi" w:cstheme="minorHAnsi"/>
                <w:b w:val="0"/>
                <w:bCs w:val="0"/>
                <w:i/>
                <w:sz w:val="18"/>
                <w:szCs w:val="18"/>
                <w:lang w:val="es-ES"/>
              </w:rPr>
            </w:pPr>
            <w:r>
              <w:rPr>
                <w:rFonts w:asciiTheme="minorHAnsi" w:hAnsiTheme="minorHAnsi" w:cstheme="minorHAnsi"/>
                <w:b w:val="0"/>
                <w:bCs w:val="0"/>
                <w:i/>
                <w:sz w:val="18"/>
                <w:szCs w:val="18"/>
                <w:lang w:val="es-ES"/>
              </w:rPr>
              <w:t>55121803-00</w:t>
            </w:r>
            <w:r>
              <w:rPr>
                <w:rFonts w:asciiTheme="minorHAnsi" w:hAnsiTheme="minorHAnsi" w:cstheme="minorHAnsi"/>
                <w:b w:val="0"/>
                <w:bCs w:val="0"/>
                <w:i/>
                <w:sz w:val="18"/>
                <w:szCs w:val="18"/>
                <w:lang w:val="es-ES"/>
              </w:rPr>
              <w:t>2</w:t>
            </w:r>
          </w:p>
        </w:tc>
        <w:tc>
          <w:tcPr>
            <w:tcW w:w="4253" w:type="dxa"/>
            <w:vAlign w:val="center"/>
          </w:tcPr>
          <w:p w:rsidR="009161BD" w:rsidRDefault="009161BD" w:rsidP="009161BD">
            <w:pPr>
              <w:pStyle w:val="SectionVIHeader"/>
              <w:spacing w:before="0" w:after="0" w:line="276" w:lineRule="auto"/>
              <w:rPr>
                <w:rFonts w:asciiTheme="minorHAnsi" w:hAnsiTheme="minorHAnsi" w:cstheme="minorHAnsi"/>
                <w:b w:val="0"/>
                <w:bCs w:val="0"/>
                <w:i/>
                <w:sz w:val="18"/>
                <w:szCs w:val="18"/>
                <w:lang w:val="es-ES"/>
              </w:rPr>
            </w:pPr>
            <w:r w:rsidRPr="00BF69B2">
              <w:rPr>
                <w:rFonts w:asciiTheme="minorHAnsi" w:hAnsiTheme="minorHAnsi" w:cstheme="minorHAnsi"/>
                <w:b w:val="0"/>
                <w:bCs w:val="0"/>
                <w:i/>
                <w:sz w:val="18"/>
                <w:szCs w:val="18"/>
                <w:lang w:val="es-ES"/>
              </w:rPr>
              <w:t>Stikers para habilitación de</w:t>
            </w:r>
            <w:r>
              <w:rPr>
                <w:rFonts w:asciiTheme="minorHAnsi" w:hAnsiTheme="minorHAnsi" w:cstheme="minorHAnsi"/>
                <w:b w:val="0"/>
                <w:bCs w:val="0"/>
                <w:i/>
                <w:sz w:val="18"/>
                <w:szCs w:val="18"/>
                <w:lang w:val="es-ES"/>
              </w:rPr>
              <w:t xml:space="preserve"> motos. Adhesivos </w:t>
            </w:r>
            <w:r w:rsidRPr="00BF69B2">
              <w:rPr>
                <w:rFonts w:asciiTheme="minorHAnsi" w:hAnsiTheme="minorHAnsi" w:cstheme="minorHAnsi"/>
                <w:b w:val="0"/>
                <w:bCs w:val="0"/>
                <w:i/>
                <w:sz w:val="18"/>
                <w:szCs w:val="18"/>
                <w:lang w:val="es-ES"/>
              </w:rPr>
              <w:t xml:space="preserve"> para pegado </w:t>
            </w:r>
            <w:r>
              <w:rPr>
                <w:rFonts w:asciiTheme="minorHAnsi" w:hAnsiTheme="minorHAnsi" w:cstheme="minorHAnsi"/>
                <w:b w:val="0"/>
                <w:bCs w:val="0"/>
                <w:i/>
                <w:sz w:val="18"/>
                <w:szCs w:val="18"/>
                <w:lang w:val="es-ES"/>
              </w:rPr>
              <w:t>ex</w:t>
            </w:r>
            <w:r w:rsidRPr="00BF69B2">
              <w:rPr>
                <w:rFonts w:asciiTheme="minorHAnsi" w:hAnsiTheme="minorHAnsi" w:cstheme="minorHAnsi"/>
                <w:b w:val="0"/>
                <w:bCs w:val="0"/>
                <w:i/>
                <w:sz w:val="18"/>
                <w:szCs w:val="18"/>
                <w:lang w:val="es-ES"/>
              </w:rPr>
              <w:t xml:space="preserve">terno impreso a full color, con </w:t>
            </w:r>
            <w:r>
              <w:rPr>
                <w:rFonts w:asciiTheme="minorHAnsi" w:hAnsiTheme="minorHAnsi" w:cstheme="minorHAnsi"/>
                <w:b w:val="0"/>
                <w:bCs w:val="0"/>
                <w:i/>
                <w:sz w:val="18"/>
                <w:szCs w:val="18"/>
                <w:lang w:val="es-ES"/>
              </w:rPr>
              <w:t>números</w:t>
            </w:r>
            <w:r w:rsidRPr="00BF69B2">
              <w:rPr>
                <w:rFonts w:asciiTheme="minorHAnsi" w:hAnsiTheme="minorHAnsi" w:cstheme="minorHAnsi"/>
                <w:b w:val="0"/>
                <w:bCs w:val="0"/>
                <w:i/>
                <w:sz w:val="18"/>
                <w:szCs w:val="18"/>
                <w:lang w:val="es-ES"/>
              </w:rPr>
              <w:t>, con emblema Municipal y Precinta de Seguridad</w:t>
            </w:r>
          </w:p>
          <w:p w:rsidR="009161BD" w:rsidRPr="00A21543" w:rsidRDefault="009161BD" w:rsidP="009161BD">
            <w:pPr>
              <w:pStyle w:val="SectionVIHeader"/>
              <w:spacing w:before="0" w:after="0" w:line="276" w:lineRule="auto"/>
              <w:rPr>
                <w:rFonts w:asciiTheme="minorHAnsi" w:hAnsiTheme="minorHAnsi" w:cstheme="minorHAnsi"/>
                <w:b w:val="0"/>
                <w:bCs w:val="0"/>
                <w:i/>
                <w:sz w:val="24"/>
                <w:szCs w:val="24"/>
                <w:lang w:val="es-ES"/>
              </w:rPr>
            </w:pPr>
            <w:r w:rsidRPr="00BF69B2">
              <w:rPr>
                <w:rFonts w:asciiTheme="minorHAnsi" w:hAnsiTheme="minorHAnsi" w:cstheme="minorHAnsi"/>
                <w:b w:val="0"/>
                <w:bCs w:val="0"/>
                <w:i/>
                <w:sz w:val="18"/>
                <w:szCs w:val="18"/>
                <w:lang w:val="es-ES"/>
              </w:rPr>
              <w:t xml:space="preserve"> Medida: 6.50 cm de ancho por 8.50 cm de alto.</w:t>
            </w:r>
          </w:p>
        </w:tc>
        <w:tc>
          <w:tcPr>
            <w:tcW w:w="1297" w:type="dxa"/>
            <w:vAlign w:val="center"/>
          </w:tcPr>
          <w:p w:rsidR="009161BD" w:rsidRPr="00A21543" w:rsidRDefault="009161BD" w:rsidP="00D53F94">
            <w:pPr>
              <w:pStyle w:val="SectionVIHeader"/>
              <w:spacing w:before="0" w:after="0" w:line="276" w:lineRule="auto"/>
              <w:rPr>
                <w:rFonts w:asciiTheme="minorHAnsi" w:hAnsiTheme="minorHAnsi" w:cstheme="minorHAnsi"/>
                <w:b w:val="0"/>
                <w:bCs w:val="0"/>
                <w:i/>
                <w:sz w:val="24"/>
                <w:szCs w:val="24"/>
                <w:lang w:val="es-ES"/>
              </w:rPr>
            </w:pPr>
            <w:r w:rsidRPr="00A21543">
              <w:rPr>
                <w:rFonts w:asciiTheme="minorHAnsi" w:hAnsiTheme="minorHAnsi" w:cstheme="minorHAnsi"/>
                <w:b w:val="0"/>
                <w:bCs w:val="0"/>
                <w:i/>
                <w:sz w:val="24"/>
                <w:szCs w:val="24"/>
                <w:lang w:val="es-ES"/>
              </w:rPr>
              <w:t>Unidad</w:t>
            </w:r>
          </w:p>
        </w:tc>
        <w:tc>
          <w:tcPr>
            <w:tcW w:w="1847" w:type="dxa"/>
            <w:vAlign w:val="center"/>
          </w:tcPr>
          <w:p w:rsidR="009161BD" w:rsidRPr="00A21543" w:rsidRDefault="009161BD" w:rsidP="00D53F94">
            <w:pPr>
              <w:pStyle w:val="SectionVIHeader"/>
              <w:spacing w:before="0" w:after="0" w:line="276" w:lineRule="auto"/>
              <w:rPr>
                <w:rFonts w:asciiTheme="minorHAnsi" w:hAnsiTheme="minorHAnsi" w:cstheme="minorHAnsi"/>
                <w:b w:val="0"/>
                <w:bCs w:val="0"/>
                <w:i/>
                <w:sz w:val="24"/>
                <w:szCs w:val="24"/>
                <w:lang w:val="es-ES"/>
              </w:rPr>
            </w:pPr>
            <w:r w:rsidRPr="00A21543">
              <w:rPr>
                <w:rFonts w:asciiTheme="minorHAnsi" w:hAnsiTheme="minorHAnsi" w:cstheme="minorHAnsi"/>
                <w:b w:val="0"/>
                <w:bCs w:val="0"/>
                <w:i/>
                <w:sz w:val="24"/>
                <w:szCs w:val="24"/>
                <w:lang w:val="es-ES"/>
              </w:rPr>
              <w:t>Unidad</w:t>
            </w:r>
          </w:p>
        </w:tc>
        <w:tc>
          <w:tcPr>
            <w:tcW w:w="1564" w:type="dxa"/>
            <w:vAlign w:val="center"/>
          </w:tcPr>
          <w:p w:rsidR="009161BD" w:rsidRPr="00A21543" w:rsidRDefault="009161BD" w:rsidP="00D53F94">
            <w:pPr>
              <w:pStyle w:val="SectionVIHeader"/>
              <w:spacing w:before="0" w:after="0" w:line="276" w:lineRule="auto"/>
              <w:jc w:val="both"/>
              <w:rPr>
                <w:rFonts w:asciiTheme="minorHAnsi" w:hAnsiTheme="minorHAnsi" w:cstheme="minorHAnsi"/>
                <w:b w:val="0"/>
                <w:bCs w:val="0"/>
                <w:i/>
                <w:sz w:val="24"/>
                <w:szCs w:val="24"/>
                <w:lang w:val="es-ES"/>
              </w:rPr>
            </w:pPr>
            <w:r>
              <w:rPr>
                <w:rFonts w:asciiTheme="minorHAnsi" w:hAnsiTheme="minorHAnsi" w:cstheme="minorHAnsi"/>
                <w:b w:val="0"/>
                <w:bCs w:val="0"/>
                <w:i/>
                <w:sz w:val="24"/>
                <w:szCs w:val="24"/>
                <w:lang w:val="es-ES"/>
              </w:rPr>
              <w:t xml:space="preserve">     5</w:t>
            </w:r>
            <w:r>
              <w:rPr>
                <w:rFonts w:asciiTheme="minorHAnsi" w:hAnsiTheme="minorHAnsi" w:cstheme="minorHAnsi"/>
                <w:b w:val="0"/>
                <w:bCs w:val="0"/>
                <w:i/>
                <w:sz w:val="24"/>
                <w:szCs w:val="24"/>
                <w:lang w:val="es-ES"/>
              </w:rPr>
              <w:t>.000</w:t>
            </w:r>
          </w:p>
        </w:tc>
      </w:tr>
    </w:tbl>
    <w:p w:rsidR="00745840" w:rsidRPr="00586CF8" w:rsidRDefault="00745840" w:rsidP="005B7678">
      <w:pPr>
        <w:autoSpaceDE w:val="0"/>
        <w:autoSpaceDN w:val="0"/>
        <w:adjustRightInd w:val="0"/>
        <w:rPr>
          <w:rFonts w:cstheme="minorHAnsi"/>
          <w:b/>
          <w:bCs/>
          <w:sz w:val="18"/>
          <w:szCs w:val="18"/>
          <w:u w:val="single"/>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rsidR="00FF24BE" w:rsidRPr="00FF24BE" w:rsidRDefault="00FF24BE" w:rsidP="00FF24BE">
      <w:pPr>
        <w:spacing w:before="240" w:after="240" w:line="240" w:lineRule="auto"/>
        <w:ind w:left="360"/>
        <w:jc w:val="both"/>
        <w:rPr>
          <w:rFonts w:ascii="Arial" w:eastAsia="Times New Roman" w:hAnsi="Arial" w:cs="Arial"/>
          <w:lang w:val="es-ES" w:eastAsia="es-ES"/>
        </w:rPr>
      </w:pPr>
      <w:r w:rsidRPr="00FF24BE">
        <w:rPr>
          <w:rFonts w:ascii="Arial" w:eastAsia="Times New Roman" w:hAnsi="Arial" w:cs="Arial"/>
          <w:i/>
          <w:lang w:val="es-ES" w:eastAsia="es-ES"/>
        </w:rPr>
        <w:t>La provisión de los bienes y/o servicios adjudicados se deberán realizar según las necesidades de la Institución en un plazo máximo de 5 días contadas a partir de la solicitud de los bienes o servicios emitido por la Institución Municipal.</w:t>
      </w:r>
    </w:p>
    <w:p w:rsidR="00FF24BE" w:rsidRPr="00FF24BE" w:rsidRDefault="00FF24BE" w:rsidP="00FF24BE">
      <w:pPr>
        <w:spacing w:before="120" w:after="120" w:line="360" w:lineRule="auto"/>
        <w:ind w:left="284"/>
        <w:contextualSpacing/>
        <w:jc w:val="both"/>
        <w:rPr>
          <w:rFonts w:ascii="Arial" w:eastAsia="Times New Roman" w:hAnsi="Arial" w:cs="Arial"/>
          <w:i/>
          <w:lang w:val="es-ES" w:eastAsia="es-ES"/>
        </w:rPr>
      </w:pPr>
      <w:r w:rsidRPr="00FF24BE">
        <w:rPr>
          <w:rFonts w:ascii="Arial" w:eastAsia="Times New Roman" w:hAnsi="Arial" w:cs="Arial"/>
          <w:i/>
          <w:lang w:val="es-ES" w:eastAsia="es-ES"/>
        </w:rPr>
        <w:t>La recepción de los bienes y/o servicios, con las mismas características que su oferta, para que la misma tenga valor, deberá realizarse a través de Nota de Remisión de los ítems proveídos con la firma del funcionario de la Municipalidad de Ciudad Pdte. Franco.</w:t>
      </w:r>
    </w:p>
    <w:p w:rsidR="006119A4" w:rsidRPr="00C74B4B" w:rsidRDefault="006119A4" w:rsidP="005863AC">
      <w:pPr>
        <w:spacing w:after="0" w:line="240" w:lineRule="auto"/>
        <w:jc w:val="both"/>
        <w:rPr>
          <w:rFonts w:ascii="Arial" w:eastAsia="Times New Roman" w:hAnsi="Arial" w:cs="Arial"/>
          <w:i/>
          <w:color w:val="FF0000"/>
          <w:szCs w:val="20"/>
          <w:lang w:val="es-ES"/>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rsidR="00653356" w:rsidRPr="004B56C6" w:rsidRDefault="00AD1E7C" w:rsidP="0065335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653356">
        <w:rPr>
          <w:rFonts w:ascii="Arial" w:eastAsia="Times New Roman" w:hAnsi="Arial" w:cs="Arial"/>
          <w:b/>
          <w:sz w:val="36"/>
          <w:szCs w:val="20"/>
          <w:lang w:val="pt-BR"/>
        </w:rPr>
        <w:br w:type="page"/>
      </w:r>
      <w:r w:rsidR="00653356" w:rsidRPr="004B56C6">
        <w:rPr>
          <w:rFonts w:eastAsia="Times New Roman" w:cs="Arial"/>
          <w:b/>
          <w:sz w:val="40"/>
          <w:szCs w:val="20"/>
          <w:lang w:val="pt-BR"/>
        </w:rPr>
        <w:lastRenderedPageBreak/>
        <w:t>Anexo D</w:t>
      </w:r>
    </w:p>
    <w:p w:rsidR="00653356" w:rsidRPr="004B56C6" w:rsidRDefault="00653356" w:rsidP="00653356">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653356" w:rsidRPr="004B56C6" w:rsidRDefault="00653356" w:rsidP="00653356">
      <w:pPr>
        <w:spacing w:after="0" w:line="240" w:lineRule="auto"/>
        <w:jc w:val="center"/>
        <w:rPr>
          <w:rFonts w:ascii="Arial" w:hAnsi="Arial" w:cs="Arial"/>
          <w:b/>
          <w:bCs/>
          <w:sz w:val="36"/>
          <w:szCs w:val="36"/>
          <w:lang w:val="pt-BR"/>
        </w:rPr>
      </w:pPr>
      <w:r w:rsidRPr="004B56C6">
        <w:rPr>
          <w:rFonts w:ascii="Arial" w:hAnsi="Arial" w:cs="Arial"/>
          <w:b/>
          <w:bCs/>
          <w:sz w:val="36"/>
          <w:szCs w:val="36"/>
          <w:lang w:val="pt-BR"/>
        </w:rPr>
        <w:t>Índice</w:t>
      </w:r>
    </w:p>
    <w:p w:rsidR="00653356" w:rsidRPr="004B56C6" w:rsidRDefault="00653356" w:rsidP="00653356">
      <w:pPr>
        <w:pStyle w:val="ndice1"/>
        <w:tabs>
          <w:tab w:val="right" w:leader="dot" w:pos="9629"/>
        </w:tabs>
        <w:rPr>
          <w:rFonts w:asciiTheme="minorHAnsi" w:hAnsiTheme="minorHAnsi"/>
          <w:b/>
          <w:iCs/>
          <w:noProof/>
          <w:color w:val="000000"/>
          <w:lang w:val="pt-BR"/>
        </w:rPr>
      </w:pPr>
    </w:p>
    <w:p w:rsidR="00653356" w:rsidRPr="004B56C6"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4B56C6">
        <w:rPr>
          <w:rFonts w:ascii="Arial" w:eastAsia="Times New Roman" w:hAnsi="Arial" w:cs="Arial"/>
          <w:b/>
          <w:iCs/>
          <w:noProof/>
          <w:color w:val="000000"/>
          <w:lang w:val="pt-BR"/>
        </w:rPr>
        <w:t>FORMULARIO Nº 1</w:t>
      </w:r>
      <w:r w:rsidRPr="004B56C6">
        <w:rPr>
          <w:rFonts w:ascii="Arial" w:eastAsia="Times New Roman" w:hAnsi="Arial" w:cs="Arial"/>
          <w:noProof/>
          <w:color w:val="000000"/>
          <w:lang w:val="pt-BR"/>
        </w:rPr>
        <w:tab/>
      </w:r>
    </w:p>
    <w:p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653356" w:rsidRPr="004B56C6"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4B56C6">
        <w:rPr>
          <w:rFonts w:ascii="Arial" w:eastAsia="Times New Roman" w:hAnsi="Arial" w:cs="Arial"/>
          <w:b/>
          <w:iCs/>
          <w:noProof/>
          <w:color w:val="000000"/>
          <w:lang w:val="pt-BR"/>
        </w:rPr>
        <w:t>FORMULARIO Nº 3</w:t>
      </w:r>
      <w:r w:rsidRPr="004B56C6">
        <w:rPr>
          <w:rFonts w:ascii="Arial" w:eastAsia="Times New Roman" w:hAnsi="Arial" w:cs="Arial"/>
          <w:noProof/>
          <w:color w:val="000000"/>
          <w:lang w:val="pt-BR"/>
        </w:rPr>
        <w:tab/>
      </w:r>
    </w:p>
    <w:p w:rsidR="00653356" w:rsidRPr="004B56C6"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4B56C6">
        <w:rPr>
          <w:rFonts w:ascii="Arial" w:eastAsia="Times New Roman" w:hAnsi="Arial" w:cs="Arial"/>
          <w:noProof/>
          <w:color w:val="000000"/>
          <w:lang w:val="pt-BR"/>
        </w:rPr>
        <w:t>Formulario de Oferta</w:t>
      </w:r>
      <w:r w:rsidRPr="004B56C6">
        <w:rPr>
          <w:rFonts w:ascii="Arial" w:eastAsia="Times New Roman" w:hAnsi="Arial" w:cs="Arial"/>
          <w:noProof/>
          <w:color w:val="000000"/>
          <w:lang w:val="pt-BR"/>
        </w:rPr>
        <w:tab/>
      </w:r>
    </w:p>
    <w:p w:rsidR="00653356" w:rsidRPr="004B56C6"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4B56C6">
        <w:rPr>
          <w:rFonts w:ascii="Arial" w:eastAsia="Times New Roman" w:hAnsi="Arial" w:cs="Arial"/>
          <w:b/>
          <w:iCs/>
          <w:noProof/>
          <w:color w:val="000000"/>
          <w:lang w:val="pt-BR"/>
        </w:rPr>
        <w:t>FORMULARIO Nº 4</w:t>
      </w:r>
      <w:r w:rsidRPr="004B56C6">
        <w:rPr>
          <w:rFonts w:ascii="Arial" w:eastAsia="Times New Roman" w:hAnsi="Arial" w:cs="Arial"/>
          <w:noProof/>
          <w:color w:val="000000"/>
          <w:lang w:val="pt-BR"/>
        </w:rPr>
        <w:tab/>
      </w:r>
    </w:p>
    <w:p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Pr="00BD33A2">
        <w:rPr>
          <w:rFonts w:ascii="Arial" w:eastAsia="Times New Roman" w:hAnsi="Arial" w:cs="Arial"/>
          <w:noProof/>
          <w:lang w:val="es-ES_tradnl"/>
        </w:rPr>
        <w:tab/>
      </w:r>
    </w:p>
    <w:p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Pr="00BD33A2">
        <w:rPr>
          <w:rFonts w:ascii="Arial" w:eastAsia="Times New Roman" w:hAnsi="Arial" w:cs="Arial"/>
          <w:noProof/>
          <w:lang w:val="es-ES_tradnl"/>
        </w:rPr>
        <w:tab/>
      </w:r>
    </w:p>
    <w:p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653356" w:rsidRPr="00BD33A2" w:rsidRDefault="00653356" w:rsidP="00653356">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Pr="00BD33A2">
        <w:rPr>
          <w:rFonts w:ascii="Arial" w:eastAsia="Times New Roman" w:hAnsi="Arial" w:cs="Arial"/>
          <w:noProof/>
          <w:lang w:val="es-ES_tradnl"/>
        </w:rPr>
        <w:tab/>
      </w:r>
    </w:p>
    <w:p w:rsidR="00653356" w:rsidRPr="00BD33A2" w:rsidRDefault="00653356" w:rsidP="00653356">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653356" w:rsidRPr="0001405B" w:rsidRDefault="00653356" w:rsidP="00653356">
      <w:pPr>
        <w:ind w:firstLine="426"/>
        <w:rPr>
          <w:lang w:val="es-MX"/>
        </w:rPr>
      </w:pPr>
      <w:r>
        <w:rPr>
          <w:rFonts w:ascii="Arial" w:hAnsi="Arial" w:cs="Arial"/>
          <w:noProof/>
        </w:rPr>
        <w:t>Modelo de Orden de Compra…………………………………………………………………</w:t>
      </w:r>
    </w:p>
    <w:p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rsidR="001C068E" w:rsidRDefault="001C068E">
      <w:pPr>
        <w:rPr>
          <w:rFonts w:eastAsia="Times New Roman" w:cstheme="minorHAnsi"/>
          <w:b/>
          <w:i/>
          <w:iCs/>
          <w:sz w:val="24"/>
          <w:szCs w:val="24"/>
          <w:lang w:val="es-MX"/>
        </w:rPr>
      </w:pPr>
      <w:r>
        <w:rPr>
          <w:rFonts w:cstheme="minorHAnsi"/>
          <w:b/>
          <w:i/>
          <w:iCs/>
          <w:szCs w:val="24"/>
          <w:lang w:val="es-MX"/>
        </w:rPr>
        <w:br w:type="page"/>
      </w: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Pr="00ED159A" w:rsidRDefault="00653356" w:rsidP="00653356">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1E2FB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1E2FB9" w:rsidRPr="00ED159A">
        <w:rPr>
          <w:rFonts w:ascii="Arial" w:eastAsia="Times New Roman" w:hAnsi="Arial" w:cs="Arial"/>
          <w:b/>
          <w:iCs/>
          <w:color w:val="FFFFFF"/>
          <w:sz w:val="28"/>
          <w:szCs w:val="36"/>
          <w:lang w:val="es-MX" w:eastAsia="es-ES"/>
        </w:rPr>
        <w:fldChar w:fldCharType="end"/>
      </w:r>
    </w:p>
    <w:p w:rsidR="00653356" w:rsidRPr="00ED159A" w:rsidRDefault="00653356" w:rsidP="00653356">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1E2F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E2FB9" w:rsidRPr="00ED159A">
        <w:rPr>
          <w:rFonts w:ascii="Arial" w:eastAsia="Times New Roman" w:hAnsi="Arial" w:cs="Arial"/>
          <w:b/>
          <w:color w:val="000000"/>
          <w:sz w:val="28"/>
          <w:szCs w:val="20"/>
          <w:lang w:val="es-MX" w:eastAsia="es-ES"/>
        </w:rPr>
        <w:fldChar w:fldCharType="end"/>
      </w:r>
      <w:r w:rsidR="001E2F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E2FB9" w:rsidRPr="00ED159A">
        <w:rPr>
          <w:rFonts w:ascii="Arial" w:eastAsia="Times New Roman" w:hAnsi="Arial" w:cs="Arial"/>
          <w:b/>
          <w:color w:val="000000"/>
          <w:sz w:val="28"/>
          <w:szCs w:val="20"/>
          <w:lang w:val="es-MX" w:eastAsia="es-ES"/>
        </w:rPr>
        <w:fldChar w:fldCharType="end"/>
      </w:r>
    </w:p>
    <w:p w:rsidR="00653356" w:rsidRPr="00ED159A" w:rsidRDefault="00653356" w:rsidP="00653356">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653356" w:rsidRPr="00ED159A" w:rsidRDefault="00653356" w:rsidP="00653356">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653356" w:rsidRPr="00ED159A" w:rsidRDefault="00653356" w:rsidP="0065335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653356" w:rsidRPr="00ED159A" w:rsidRDefault="00653356" w:rsidP="0065335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653356" w:rsidRPr="00ED159A" w:rsidRDefault="00653356" w:rsidP="0065335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653356" w:rsidRPr="00ED159A" w:rsidRDefault="00653356" w:rsidP="00653356">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653356" w:rsidRPr="00ED159A" w:rsidRDefault="00653356" w:rsidP="00653356">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653356" w:rsidRPr="008667D1" w:rsidTr="001C068E">
        <w:trPr>
          <w:cantSplit/>
          <w:trHeight w:val="440"/>
        </w:trPr>
        <w:tc>
          <w:tcPr>
            <w:tcW w:w="9270" w:type="dxa"/>
          </w:tcPr>
          <w:p w:rsidR="00653356" w:rsidRPr="008667D1" w:rsidRDefault="00653356" w:rsidP="001C068E">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653356" w:rsidRPr="008667D1" w:rsidTr="001C068E">
        <w:trPr>
          <w:cantSplit/>
          <w:trHeight w:val="440"/>
        </w:trPr>
        <w:tc>
          <w:tcPr>
            <w:tcW w:w="9270" w:type="dxa"/>
          </w:tcPr>
          <w:p w:rsidR="00653356" w:rsidRPr="008667D1" w:rsidRDefault="00653356" w:rsidP="001C068E">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653356" w:rsidRPr="008667D1" w:rsidTr="001C068E">
        <w:trPr>
          <w:cantSplit/>
          <w:trHeight w:val="440"/>
        </w:trPr>
        <w:tc>
          <w:tcPr>
            <w:tcW w:w="9270" w:type="dxa"/>
          </w:tcPr>
          <w:p w:rsidR="00653356" w:rsidRPr="008667D1" w:rsidRDefault="00653356" w:rsidP="001C068E">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653356" w:rsidRPr="008667D1" w:rsidRDefault="00653356" w:rsidP="001C068E">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653356" w:rsidRPr="008667D1" w:rsidRDefault="00653356" w:rsidP="001C068E">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653356" w:rsidRPr="008667D1" w:rsidRDefault="00653356" w:rsidP="001C068E">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653356" w:rsidRPr="008667D1" w:rsidRDefault="00653356" w:rsidP="001C068E">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653356" w:rsidRPr="008667D1" w:rsidTr="001C068E">
        <w:trPr>
          <w:trHeight w:val="440"/>
        </w:trPr>
        <w:tc>
          <w:tcPr>
            <w:tcW w:w="9270" w:type="dxa"/>
            <w:tcBorders>
              <w:bottom w:val="single" w:sz="4" w:space="0" w:color="auto"/>
            </w:tcBorders>
          </w:tcPr>
          <w:p w:rsidR="00653356" w:rsidRPr="008667D1" w:rsidRDefault="00653356" w:rsidP="001C068E">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653356" w:rsidRPr="008667D1" w:rsidRDefault="00653356" w:rsidP="001C068E">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653356" w:rsidRPr="0047443C"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C068E" w:rsidRDefault="001C068E">
      <w:pPr>
        <w:rPr>
          <w:rFonts w:eastAsia="Times New Roman" w:cstheme="minorHAnsi"/>
          <w:b/>
          <w:i/>
          <w:iCs/>
          <w:sz w:val="24"/>
          <w:szCs w:val="24"/>
          <w:lang w:val="es-MX"/>
        </w:rPr>
      </w:pPr>
      <w:r>
        <w:rPr>
          <w:rFonts w:cstheme="minorHAnsi"/>
          <w:b/>
          <w:i/>
          <w:iCs/>
          <w:szCs w:val="24"/>
          <w:lang w:val="es-MX"/>
        </w:rPr>
        <w:br w:type="page"/>
      </w:r>
    </w:p>
    <w:p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Pr="00ED159A"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2</w:t>
      </w:r>
      <w:r w:rsidR="001E2FB9"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1E2FB9" w:rsidRPr="00ED159A">
        <w:rPr>
          <w:rFonts w:ascii="Arial" w:eastAsia="Times New Roman" w:hAnsi="Arial" w:cs="Arial"/>
          <w:b/>
          <w:iCs/>
          <w:color w:val="FFFFFF"/>
          <w:sz w:val="28"/>
          <w:szCs w:val="36"/>
          <w:lang w:val="es-MX" w:eastAsia="es-ES"/>
        </w:rPr>
        <w:fldChar w:fldCharType="end"/>
      </w:r>
    </w:p>
    <w:p w:rsidR="00653356" w:rsidRPr="00ED159A" w:rsidRDefault="00653356" w:rsidP="00653356">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r w:rsidR="001E2FB9"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1E2FB9" w:rsidRPr="00ED159A">
        <w:rPr>
          <w:rFonts w:ascii="Arial" w:eastAsia="Times New Roman" w:hAnsi="Arial" w:cs="Arial"/>
          <w:b/>
          <w:color w:val="000000"/>
          <w:sz w:val="28"/>
          <w:szCs w:val="20"/>
          <w:lang w:val="es-MX" w:eastAsia="es-ES"/>
        </w:rPr>
        <w:fldChar w:fldCharType="end"/>
      </w:r>
    </w:p>
    <w:p w:rsidR="00653356" w:rsidRPr="00ED159A" w:rsidRDefault="00653356" w:rsidP="00653356">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653356" w:rsidRPr="00ED159A" w:rsidRDefault="00653356" w:rsidP="00653356">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653356" w:rsidRPr="00ED159A" w:rsidRDefault="00653356" w:rsidP="00653356">
      <w:pPr>
        <w:tabs>
          <w:tab w:val="right" w:leader="dot" w:pos="8820"/>
        </w:tabs>
        <w:spacing w:after="0" w:line="240" w:lineRule="auto"/>
        <w:rPr>
          <w:rFonts w:ascii="Arial" w:eastAsia="Times New Roman" w:hAnsi="Arial" w:cs="Arial"/>
          <w:i/>
          <w:iCs/>
          <w:sz w:val="24"/>
          <w:szCs w:val="24"/>
          <w:lang w:val="es-MX"/>
        </w:rPr>
      </w:pPr>
    </w:p>
    <w:p w:rsidR="00653356" w:rsidRPr="00ED159A" w:rsidRDefault="00653356" w:rsidP="00653356">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[Indicar la fecha (día, mes y año) de la presentación de la Oferta]</w:t>
      </w:r>
    </w:p>
    <w:p w:rsidR="00653356" w:rsidRPr="00ED159A" w:rsidRDefault="00653356" w:rsidP="00653356">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653356" w:rsidRPr="00ED159A" w:rsidRDefault="00653356" w:rsidP="00653356">
      <w:pPr>
        <w:tabs>
          <w:tab w:val="right" w:leader="dot" w:pos="8820"/>
        </w:tabs>
        <w:spacing w:after="0" w:line="240" w:lineRule="auto"/>
        <w:rPr>
          <w:rFonts w:ascii="Arial" w:eastAsia="Times New Roman" w:hAnsi="Arial" w:cs="Arial"/>
          <w:i/>
          <w:iCs/>
          <w:sz w:val="24"/>
          <w:szCs w:val="24"/>
          <w:lang w:val="es-MX"/>
        </w:rPr>
      </w:pPr>
    </w:p>
    <w:p w:rsidR="00653356" w:rsidRPr="00ED159A" w:rsidRDefault="00653356" w:rsidP="00653356">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653356" w:rsidRPr="00ED159A" w:rsidRDefault="00653356" w:rsidP="00653356">
      <w:pPr>
        <w:tabs>
          <w:tab w:val="right" w:leader="dot" w:pos="8820"/>
        </w:tabs>
        <w:spacing w:after="0" w:line="240" w:lineRule="auto"/>
        <w:rPr>
          <w:rFonts w:ascii="Arial" w:eastAsia="Times New Roman" w:hAnsi="Arial" w:cs="Arial"/>
          <w:i/>
          <w:iCs/>
          <w:sz w:val="24"/>
          <w:szCs w:val="24"/>
          <w:lang w:val="es-MX"/>
        </w:rPr>
      </w:pPr>
    </w:p>
    <w:p w:rsidR="00653356" w:rsidRPr="00ED159A" w:rsidRDefault="00653356" w:rsidP="00653356">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653356" w:rsidRPr="005531F9" w:rsidTr="001C068E">
        <w:trPr>
          <w:cantSplit/>
          <w:trHeight w:val="440"/>
        </w:trPr>
        <w:tc>
          <w:tcPr>
            <w:tcW w:w="8998" w:type="dxa"/>
          </w:tcPr>
          <w:p w:rsidR="00653356" w:rsidRPr="008667D1" w:rsidRDefault="00653356" w:rsidP="001C068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653356" w:rsidRPr="005531F9" w:rsidTr="001C068E">
        <w:trPr>
          <w:cantSplit/>
          <w:trHeight w:val="440"/>
        </w:trPr>
        <w:tc>
          <w:tcPr>
            <w:tcW w:w="8998" w:type="dxa"/>
          </w:tcPr>
          <w:p w:rsidR="00653356" w:rsidRPr="008667D1" w:rsidRDefault="00653356" w:rsidP="001C068E">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653356" w:rsidRPr="005531F9" w:rsidTr="001C068E">
        <w:trPr>
          <w:cantSplit/>
          <w:trHeight w:val="440"/>
        </w:trPr>
        <w:tc>
          <w:tcPr>
            <w:tcW w:w="8998" w:type="dxa"/>
          </w:tcPr>
          <w:p w:rsidR="00653356" w:rsidRPr="008667D1" w:rsidRDefault="00653356" w:rsidP="001C068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653356" w:rsidRPr="005531F9" w:rsidTr="001C068E">
        <w:trPr>
          <w:cantSplit/>
          <w:trHeight w:val="440"/>
        </w:trPr>
        <w:tc>
          <w:tcPr>
            <w:tcW w:w="8998" w:type="dxa"/>
          </w:tcPr>
          <w:p w:rsidR="00653356" w:rsidRPr="008667D1" w:rsidRDefault="00653356" w:rsidP="001C068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653356" w:rsidRPr="005531F9" w:rsidTr="001C068E">
        <w:trPr>
          <w:cantSplit/>
          <w:trHeight w:val="440"/>
        </w:trPr>
        <w:tc>
          <w:tcPr>
            <w:tcW w:w="8998" w:type="dxa"/>
          </w:tcPr>
          <w:p w:rsidR="00653356" w:rsidRPr="008667D1" w:rsidRDefault="00653356" w:rsidP="001C068E">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653356" w:rsidRPr="008667D1" w:rsidRDefault="00653356" w:rsidP="001C068E">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653356" w:rsidRPr="008667D1" w:rsidRDefault="00653356" w:rsidP="001C068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653356" w:rsidRPr="008667D1" w:rsidRDefault="00653356" w:rsidP="001C068E">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653356" w:rsidRPr="005531F9" w:rsidTr="001C068E">
        <w:trPr>
          <w:cantSplit/>
          <w:trHeight w:val="440"/>
        </w:trPr>
        <w:tc>
          <w:tcPr>
            <w:tcW w:w="8998" w:type="dxa"/>
          </w:tcPr>
          <w:p w:rsidR="00653356" w:rsidRPr="008667D1" w:rsidRDefault="00653356" w:rsidP="001C068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653356" w:rsidRPr="0047443C"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rPr>
          <w:rFonts w:asciiTheme="minorHAnsi" w:hAnsiTheme="minorHAnsi" w:cstheme="minorHAnsi"/>
          <w:b/>
          <w:i/>
          <w:iCs/>
          <w:kern w:val="0"/>
          <w:szCs w:val="24"/>
          <w:lang w:val="es-MX"/>
        </w:rPr>
      </w:pPr>
    </w:p>
    <w:p w:rsidR="001C068E" w:rsidRDefault="001C068E">
      <w:pPr>
        <w:rPr>
          <w:rFonts w:eastAsia="Times New Roman" w:cstheme="minorHAnsi"/>
          <w:b/>
          <w:i/>
          <w:iCs/>
          <w:sz w:val="24"/>
          <w:szCs w:val="24"/>
          <w:lang w:val="es-MX"/>
        </w:rPr>
      </w:pPr>
      <w:r>
        <w:rPr>
          <w:rFonts w:cstheme="minorHAnsi"/>
          <w:b/>
          <w:i/>
          <w:iCs/>
          <w:szCs w:val="24"/>
          <w:lang w:val="es-MX"/>
        </w:rPr>
        <w:br w:type="page"/>
      </w: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1E2F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E2FB9">
        <w:rPr>
          <w:rFonts w:ascii="Calibri" w:hAnsi="Calibri"/>
          <w:b/>
          <w:iCs/>
          <w:color w:val="FFFFFF"/>
          <w:sz w:val="28"/>
          <w:szCs w:val="36"/>
          <w:lang w:val="es-MX"/>
        </w:rPr>
        <w:fldChar w:fldCharType="end"/>
      </w:r>
    </w:p>
    <w:p w:rsidR="00653356" w:rsidRDefault="00653356" w:rsidP="00653356">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653356" w:rsidRPr="009A2186" w:rsidRDefault="00653356" w:rsidP="00653356">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653356" w:rsidRPr="009A2186" w:rsidRDefault="00653356" w:rsidP="00653356">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653356" w:rsidRDefault="00653356" w:rsidP="00653356">
      <w:pPr>
        <w:tabs>
          <w:tab w:val="right" w:pos="9720"/>
        </w:tabs>
        <w:spacing w:after="0" w:line="240" w:lineRule="auto"/>
        <w:ind w:left="5760"/>
        <w:rPr>
          <w:rFonts w:cstheme="minorHAnsi"/>
        </w:rPr>
      </w:pPr>
    </w:p>
    <w:p w:rsidR="00653356" w:rsidRPr="0073214C" w:rsidRDefault="00653356" w:rsidP="00653356">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653356" w:rsidRPr="0073214C" w:rsidRDefault="00653356" w:rsidP="00653356">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No.______________________</w:t>
      </w:r>
    </w:p>
    <w:p w:rsidR="00653356" w:rsidRDefault="00653356" w:rsidP="00653356">
      <w:pPr>
        <w:spacing w:after="0" w:line="240" w:lineRule="auto"/>
        <w:outlineLvl w:val="0"/>
        <w:rPr>
          <w:rFonts w:cstheme="minorHAnsi"/>
        </w:rPr>
      </w:pPr>
    </w:p>
    <w:p w:rsidR="00653356" w:rsidRPr="0073214C" w:rsidRDefault="00653356" w:rsidP="00653356">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653356" w:rsidRPr="0073214C" w:rsidRDefault="00653356" w:rsidP="00653356">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653356" w:rsidRPr="0073214C" w:rsidRDefault="00653356" w:rsidP="00653356">
      <w:pPr>
        <w:tabs>
          <w:tab w:val="num" w:pos="540"/>
        </w:tabs>
        <w:suppressAutoHyphens/>
        <w:spacing w:after="0" w:line="240" w:lineRule="auto"/>
        <w:rPr>
          <w:rFonts w:cstheme="minorHAnsi"/>
          <w:lang w:val="es-ES"/>
        </w:rPr>
      </w:pPr>
    </w:p>
    <w:p w:rsidR="00653356" w:rsidRPr="00C869A9" w:rsidRDefault="00653356" w:rsidP="00F6171C">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653356" w:rsidRDefault="00653356" w:rsidP="00F6171C">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653356" w:rsidRDefault="00653356" w:rsidP="00F6171C">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653356" w:rsidRDefault="00653356" w:rsidP="00F6171C">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3D41DC">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653356" w:rsidRPr="007262B6" w:rsidRDefault="00653356" w:rsidP="00F6171C">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653356" w:rsidRDefault="00653356" w:rsidP="00F6171C">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653356" w:rsidRPr="0086474A" w:rsidRDefault="00653356" w:rsidP="00F6171C">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653356" w:rsidRPr="00AD7D92" w:rsidRDefault="00653356" w:rsidP="00F6171C">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53356" w:rsidRPr="009A2186" w:rsidRDefault="00653356" w:rsidP="00F6171C">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53356" w:rsidRPr="006E44CF" w:rsidRDefault="00653356" w:rsidP="00653356">
      <w:pPr>
        <w:pStyle w:val="Prrafodelista"/>
        <w:ind w:left="360"/>
        <w:jc w:val="both"/>
        <w:rPr>
          <w:rFonts w:cstheme="minorHAnsi"/>
          <w:color w:val="000000" w:themeColor="text1"/>
          <w:lang w:val="es-ES"/>
        </w:rPr>
      </w:pPr>
    </w:p>
    <w:p w:rsidR="00653356" w:rsidRDefault="00653356" w:rsidP="00653356">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653356" w:rsidRDefault="00653356" w:rsidP="00653356">
      <w:pPr>
        <w:numPr>
          <w:ilvl w:val="12"/>
          <w:numId w:val="0"/>
        </w:numPr>
        <w:suppressAutoHyphens/>
        <w:spacing w:after="0" w:line="240" w:lineRule="auto"/>
        <w:rPr>
          <w:rFonts w:cstheme="minorHAnsi"/>
          <w:lang w:val="es-MX"/>
        </w:rPr>
      </w:pPr>
    </w:p>
    <w:p w:rsidR="00653356" w:rsidRDefault="00653356" w:rsidP="00653356">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653356" w:rsidRDefault="00653356" w:rsidP="00653356">
      <w:pPr>
        <w:numPr>
          <w:ilvl w:val="12"/>
          <w:numId w:val="0"/>
        </w:numPr>
        <w:suppressAutoHyphens/>
        <w:spacing w:after="0" w:line="240" w:lineRule="auto"/>
        <w:rPr>
          <w:rFonts w:cstheme="minorHAnsi"/>
          <w:lang w:val="es-MX"/>
        </w:rPr>
      </w:pPr>
    </w:p>
    <w:p w:rsidR="00653356" w:rsidRPr="007C1507" w:rsidRDefault="00653356" w:rsidP="00653356">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653356" w:rsidRPr="00867AD0" w:rsidRDefault="00653356" w:rsidP="00653356">
      <w:pPr>
        <w:numPr>
          <w:ilvl w:val="12"/>
          <w:numId w:val="0"/>
        </w:numPr>
        <w:suppressAutoHyphens/>
        <w:spacing w:after="0" w:line="240" w:lineRule="auto"/>
        <w:rPr>
          <w:rFonts w:cstheme="minorHAnsi"/>
          <w:i/>
          <w:iCs/>
          <w:color w:val="FF0000"/>
          <w:lang w:val="es-MX"/>
        </w:rPr>
      </w:pPr>
    </w:p>
    <w:p w:rsidR="00653356" w:rsidRPr="0073214C" w:rsidRDefault="00653356" w:rsidP="00653356">
      <w:pPr>
        <w:numPr>
          <w:ilvl w:val="12"/>
          <w:numId w:val="0"/>
        </w:numPr>
        <w:suppressAutoHyphens/>
        <w:spacing w:after="0" w:line="240" w:lineRule="auto"/>
        <w:rPr>
          <w:rFonts w:cstheme="minorHAnsi"/>
          <w:lang w:val="es-MX"/>
        </w:rPr>
      </w:pPr>
    </w:p>
    <w:p w:rsidR="00653356" w:rsidRDefault="00653356" w:rsidP="00653356">
      <w:pPr>
        <w:numPr>
          <w:ilvl w:val="12"/>
          <w:numId w:val="0"/>
        </w:numPr>
        <w:suppressAutoHyphens/>
        <w:spacing w:after="0" w:line="240" w:lineRule="auto"/>
        <w:rPr>
          <w:rFonts w:cstheme="minorHAnsi"/>
          <w:i/>
          <w:iCs/>
          <w:lang w:val="es-MX"/>
        </w:rPr>
      </w:pPr>
    </w:p>
    <w:p w:rsidR="00653356" w:rsidRPr="0073214C" w:rsidRDefault="00653356" w:rsidP="00653356">
      <w:pPr>
        <w:pStyle w:val="SectionIVHeader"/>
        <w:spacing w:before="0" w:after="0"/>
        <w:jc w:val="left"/>
        <w:rPr>
          <w:rFonts w:asciiTheme="minorHAnsi" w:hAnsiTheme="minorHAnsi" w:cstheme="minorHAnsi"/>
          <w:sz w:val="24"/>
          <w:lang w:val="es-PY"/>
        </w:rPr>
      </w:pPr>
      <w:r>
        <w:rPr>
          <w:rFonts w:cstheme="minorHAnsi"/>
          <w:i/>
          <w:iCs/>
          <w:lang w:val="es-MX"/>
        </w:rPr>
        <w:br w:type="page"/>
      </w:r>
    </w:p>
    <w:p w:rsidR="00653356" w:rsidRDefault="00653356" w:rsidP="00653356">
      <w:pPr>
        <w:spacing w:after="160" w:line="259" w:lineRule="auto"/>
        <w:rPr>
          <w:b/>
          <w:i/>
        </w:rPr>
      </w:pPr>
    </w:p>
    <w:p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1E2F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E2FB9">
        <w:rPr>
          <w:rFonts w:ascii="Calibri" w:hAnsi="Calibri"/>
          <w:b/>
          <w:iCs/>
          <w:color w:val="FFFFFF"/>
          <w:sz w:val="28"/>
          <w:szCs w:val="36"/>
          <w:lang w:val="es-MX"/>
        </w:rPr>
        <w:fldChar w:fldCharType="end"/>
      </w:r>
    </w:p>
    <w:p w:rsidR="00653356" w:rsidRPr="0047443C" w:rsidRDefault="00653356" w:rsidP="00653356">
      <w:pPr>
        <w:tabs>
          <w:tab w:val="right" w:leader="dot" w:pos="8820"/>
        </w:tabs>
        <w:spacing w:after="0" w:line="240" w:lineRule="auto"/>
        <w:jc w:val="center"/>
        <w:rPr>
          <w:b/>
          <w:sz w:val="28"/>
        </w:rPr>
      </w:pPr>
      <w:r w:rsidRPr="0047443C">
        <w:rPr>
          <w:b/>
          <w:sz w:val="28"/>
        </w:rPr>
        <w:t>Declaración Jurada de Mantenimiento de Ofertas</w:t>
      </w:r>
    </w:p>
    <w:p w:rsidR="00653356" w:rsidRPr="00867AD0" w:rsidRDefault="00653356" w:rsidP="00653356">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Pr>
          <w:rFonts w:ascii="Calibri" w:hAnsi="Calibri"/>
          <w:i/>
          <w:color w:val="FF0000"/>
          <w:sz w:val="24"/>
        </w:rPr>
        <w:t>SICP</w:t>
      </w:r>
      <w:r w:rsidRPr="00867AD0">
        <w:rPr>
          <w:rFonts w:ascii="Calibri" w:hAnsi="Calibri"/>
          <w:i/>
          <w:color w:val="FF0000"/>
          <w:sz w:val="24"/>
        </w:rPr>
        <w:t>]</w:t>
      </w:r>
    </w:p>
    <w:p w:rsidR="00653356" w:rsidRPr="000E169C" w:rsidRDefault="00653356" w:rsidP="00653356">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653356" w:rsidRPr="000E169C" w:rsidRDefault="00653356" w:rsidP="00653356">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653356" w:rsidRDefault="00653356" w:rsidP="00653356">
      <w:pPr>
        <w:spacing w:after="0" w:line="240" w:lineRule="auto"/>
        <w:jc w:val="both"/>
        <w:rPr>
          <w:rFonts w:ascii="Calibri" w:hAnsi="Calibri"/>
          <w:sz w:val="20"/>
          <w:szCs w:val="20"/>
        </w:rPr>
      </w:pPr>
    </w:p>
    <w:p w:rsidR="00653356" w:rsidRPr="006333B2" w:rsidRDefault="00653356" w:rsidP="00653356">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653356" w:rsidRPr="006333B2" w:rsidRDefault="00653356" w:rsidP="00653356">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653356" w:rsidRPr="006333B2" w:rsidRDefault="00653356" w:rsidP="00653356">
      <w:pPr>
        <w:tabs>
          <w:tab w:val="left" w:pos="5087"/>
          <w:tab w:val="left" w:pos="9576"/>
        </w:tabs>
        <w:spacing w:after="0" w:line="240" w:lineRule="auto"/>
        <w:jc w:val="both"/>
        <w:outlineLvl w:val="0"/>
        <w:rPr>
          <w:rFonts w:ascii="Calibri" w:hAnsi="Calibri"/>
          <w:szCs w:val="20"/>
        </w:rPr>
      </w:pPr>
    </w:p>
    <w:p w:rsidR="00653356" w:rsidRPr="006333B2" w:rsidRDefault="00653356" w:rsidP="00653356">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653356" w:rsidRPr="006333B2" w:rsidRDefault="00653356" w:rsidP="00F6171C">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653356" w:rsidRPr="006333B2" w:rsidRDefault="00653356" w:rsidP="00F6171C">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rsidR="00653356" w:rsidRPr="006333B2" w:rsidRDefault="00653356" w:rsidP="00F6171C">
      <w:pPr>
        <w:pStyle w:val="Ttulo4"/>
        <w:keepNext w:val="0"/>
        <w:numPr>
          <w:ilvl w:val="2"/>
          <w:numId w:val="3"/>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653356" w:rsidRPr="006333B2" w:rsidRDefault="00653356" w:rsidP="00F6171C">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653356" w:rsidRPr="006333B2" w:rsidRDefault="00653356" w:rsidP="00653356">
      <w:pPr>
        <w:spacing w:after="0" w:line="240" w:lineRule="auto"/>
        <w:jc w:val="both"/>
        <w:rPr>
          <w:rFonts w:ascii="Calibri" w:hAnsi="Calibri"/>
          <w:szCs w:val="20"/>
        </w:rPr>
      </w:pPr>
    </w:p>
    <w:p w:rsidR="00653356" w:rsidRPr="006333B2" w:rsidRDefault="00653356" w:rsidP="00653356">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653356" w:rsidRPr="006333B2" w:rsidRDefault="00653356" w:rsidP="006533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653356" w:rsidRPr="006333B2" w:rsidRDefault="00653356" w:rsidP="006533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653356" w:rsidRPr="006333B2" w:rsidRDefault="00653356" w:rsidP="00653356">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653356" w:rsidRPr="006333B2" w:rsidRDefault="00653356" w:rsidP="00653356">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653356" w:rsidRPr="006333B2" w:rsidRDefault="00653356" w:rsidP="00653356">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653356" w:rsidRDefault="00653356" w:rsidP="00653356">
      <w:pPr>
        <w:spacing w:after="0" w:line="240" w:lineRule="auto"/>
        <w:rPr>
          <w:rFonts w:ascii="Calibri" w:hAnsi="Calibri"/>
        </w:rPr>
      </w:pPr>
      <w:r w:rsidRPr="006333B2">
        <w:rPr>
          <w:rFonts w:ascii="Calibri" w:hAnsi="Calibri"/>
        </w:rPr>
        <w:t>El día _______________________________ del mes de _________________ de ______.</w:t>
      </w:r>
    </w:p>
    <w:p w:rsidR="00653356" w:rsidRDefault="00653356" w:rsidP="00653356">
      <w:pPr>
        <w:spacing w:after="0" w:line="240" w:lineRule="auto"/>
        <w:rPr>
          <w:rFonts w:ascii="Calibri" w:hAnsi="Calibri"/>
        </w:rPr>
      </w:pPr>
    </w:p>
    <w:p w:rsidR="00653356" w:rsidRDefault="00653356" w:rsidP="00653356">
      <w:pPr>
        <w:spacing w:after="0" w:line="240" w:lineRule="auto"/>
        <w:rPr>
          <w:rFonts w:ascii="Calibri" w:hAnsi="Calibri"/>
        </w:rPr>
      </w:pPr>
    </w:p>
    <w:p w:rsidR="00653356" w:rsidRDefault="00653356" w:rsidP="00653356">
      <w:pPr>
        <w:spacing w:after="0" w:line="240" w:lineRule="auto"/>
        <w:rPr>
          <w:rFonts w:ascii="Calibri" w:hAnsi="Calibri"/>
        </w:rPr>
      </w:pPr>
    </w:p>
    <w:p w:rsidR="001C068E" w:rsidRDefault="001C068E">
      <w:pPr>
        <w:rPr>
          <w:b/>
          <w:i/>
        </w:rPr>
      </w:pPr>
      <w:r>
        <w:rPr>
          <w:b/>
          <w:i/>
        </w:rPr>
        <w:br w:type="page"/>
      </w:r>
    </w:p>
    <w:p w:rsidR="00653356" w:rsidRDefault="00653356" w:rsidP="00653356">
      <w:pPr>
        <w:spacing w:after="0" w:line="240" w:lineRule="auto"/>
        <w:rPr>
          <w:b/>
          <w:i/>
        </w:rPr>
      </w:pPr>
    </w:p>
    <w:p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sidR="001E2F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E2FB9">
        <w:rPr>
          <w:rFonts w:ascii="Calibri" w:hAnsi="Calibri"/>
          <w:b/>
          <w:iCs/>
          <w:color w:val="FFFFFF"/>
          <w:sz w:val="28"/>
          <w:szCs w:val="36"/>
          <w:lang w:val="es-MX"/>
        </w:rPr>
        <w:fldChar w:fldCharType="end"/>
      </w:r>
    </w:p>
    <w:p w:rsidR="00653356" w:rsidRPr="0047443C" w:rsidRDefault="00653356" w:rsidP="00653356">
      <w:pPr>
        <w:tabs>
          <w:tab w:val="right" w:leader="dot" w:pos="8820"/>
        </w:tabs>
        <w:spacing w:after="0" w:line="240" w:lineRule="auto"/>
        <w:jc w:val="center"/>
        <w:rPr>
          <w:b/>
          <w:sz w:val="24"/>
        </w:rPr>
      </w:pPr>
      <w:r w:rsidRPr="0047443C">
        <w:rPr>
          <w:b/>
          <w:sz w:val="28"/>
        </w:rPr>
        <w:t>Declaración Jurada de Cumplimiento de Contrato</w:t>
      </w:r>
      <w:r w:rsidR="001E2FB9" w:rsidRPr="0047443C">
        <w:rPr>
          <w:b/>
          <w:sz w:val="24"/>
        </w:rPr>
        <w:fldChar w:fldCharType="begin"/>
      </w:r>
      <w:r w:rsidRPr="0047443C">
        <w:rPr>
          <w:b/>
          <w:sz w:val="24"/>
        </w:rPr>
        <w:instrText xml:space="preserve"> XE "Garantía de Cumplimiento de Contrato" </w:instrText>
      </w:r>
      <w:r w:rsidR="001E2FB9" w:rsidRPr="0047443C">
        <w:rPr>
          <w:b/>
          <w:sz w:val="24"/>
        </w:rPr>
        <w:fldChar w:fldCharType="end"/>
      </w:r>
    </w:p>
    <w:p w:rsidR="00653356" w:rsidRPr="00867AD0" w:rsidRDefault="00653356" w:rsidP="00653356">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653356" w:rsidRDefault="00653356" w:rsidP="00653356">
      <w:pPr>
        <w:spacing w:line="240" w:lineRule="auto"/>
        <w:ind w:left="5040" w:firstLine="720"/>
        <w:rPr>
          <w:sz w:val="20"/>
          <w:szCs w:val="20"/>
        </w:rPr>
      </w:pPr>
    </w:p>
    <w:p w:rsidR="00653356" w:rsidRPr="00D1316F" w:rsidRDefault="00653356" w:rsidP="00653356">
      <w:pPr>
        <w:spacing w:line="240" w:lineRule="auto"/>
        <w:ind w:left="5040" w:firstLine="720"/>
        <w:rPr>
          <w:sz w:val="20"/>
          <w:szCs w:val="20"/>
        </w:rPr>
      </w:pPr>
      <w:r w:rsidRPr="00D1316F">
        <w:rPr>
          <w:sz w:val="20"/>
          <w:szCs w:val="20"/>
        </w:rPr>
        <w:t>Fecha: ____________________</w:t>
      </w:r>
    </w:p>
    <w:p w:rsidR="00653356" w:rsidRPr="00D1316F" w:rsidRDefault="00653356" w:rsidP="00653356">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653356" w:rsidRDefault="00653356" w:rsidP="00653356">
      <w:pPr>
        <w:tabs>
          <w:tab w:val="right" w:pos="9720"/>
        </w:tabs>
        <w:spacing w:line="240" w:lineRule="auto"/>
        <w:rPr>
          <w:sz w:val="20"/>
          <w:szCs w:val="20"/>
        </w:rPr>
      </w:pPr>
    </w:p>
    <w:p w:rsidR="00653356" w:rsidRPr="006333B2" w:rsidRDefault="00653356" w:rsidP="00653356">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653356" w:rsidRPr="006333B2" w:rsidRDefault="00653356" w:rsidP="00653356">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653356" w:rsidRPr="006333B2" w:rsidRDefault="00653356" w:rsidP="00653356">
      <w:pPr>
        <w:spacing w:before="120" w:after="120" w:line="360" w:lineRule="auto"/>
        <w:jc w:val="both"/>
        <w:rPr>
          <w:rFonts w:ascii="Calibri" w:hAnsi="Calibri"/>
          <w:b/>
          <w:szCs w:val="20"/>
        </w:rPr>
      </w:pPr>
      <w:r w:rsidRPr="006333B2">
        <w:rPr>
          <w:szCs w:val="20"/>
        </w:rPr>
        <w:t>D</w:t>
      </w:r>
      <w:r>
        <w:rPr>
          <w:szCs w:val="20"/>
        </w:rPr>
        <w:t>ECLARO que en virtud al punto 15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653356" w:rsidRPr="006333B2" w:rsidRDefault="00653356" w:rsidP="006533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653356" w:rsidRPr="006333B2" w:rsidRDefault="00653356" w:rsidP="00653356">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653356" w:rsidRPr="006333B2" w:rsidRDefault="00653356" w:rsidP="00653356">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Pr>
          <w:szCs w:val="20"/>
        </w:rPr>
        <w:t>:</w:t>
      </w:r>
      <w:r w:rsidRPr="006333B2">
        <w:rPr>
          <w:szCs w:val="20"/>
        </w:rPr>
        <w:tab/>
      </w:r>
    </w:p>
    <w:p w:rsidR="00653356" w:rsidRPr="006333B2" w:rsidRDefault="00653356" w:rsidP="00653356">
      <w:pPr>
        <w:tabs>
          <w:tab w:val="left" w:pos="1188"/>
          <w:tab w:val="left" w:pos="4200"/>
          <w:tab w:val="left" w:pos="9468"/>
        </w:tabs>
        <w:spacing w:line="240" w:lineRule="auto"/>
        <w:rPr>
          <w:szCs w:val="20"/>
        </w:rPr>
      </w:pPr>
      <w:r w:rsidRPr="006333B2">
        <w:rPr>
          <w:szCs w:val="20"/>
        </w:rPr>
        <w:t>Firma</w:t>
      </w:r>
      <w:r>
        <w:rPr>
          <w:szCs w:val="20"/>
        </w:rPr>
        <w:t>:</w:t>
      </w:r>
      <w:r w:rsidRPr="006333B2">
        <w:rPr>
          <w:szCs w:val="20"/>
        </w:rPr>
        <w:t xml:space="preserve"> __________________________________</w:t>
      </w:r>
    </w:p>
    <w:p w:rsidR="00653356" w:rsidRPr="006333B2" w:rsidRDefault="00653356" w:rsidP="00653356">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653356" w:rsidRDefault="00653356" w:rsidP="00653356">
      <w:pPr>
        <w:spacing w:after="0" w:line="240" w:lineRule="auto"/>
        <w:rPr>
          <w:b/>
          <w:i/>
        </w:rPr>
      </w:pPr>
    </w:p>
    <w:p w:rsidR="00653356" w:rsidRDefault="00653356" w:rsidP="00653356">
      <w:pPr>
        <w:spacing w:after="0" w:line="240" w:lineRule="auto"/>
        <w:rPr>
          <w:b/>
          <w:i/>
        </w:rPr>
      </w:pPr>
    </w:p>
    <w:p w:rsidR="00653356" w:rsidRDefault="00653356" w:rsidP="00653356">
      <w:pPr>
        <w:spacing w:after="0" w:line="240" w:lineRule="auto"/>
        <w:rPr>
          <w:b/>
          <w:i/>
        </w:rPr>
      </w:pPr>
    </w:p>
    <w:p w:rsidR="00653356" w:rsidRDefault="00653356" w:rsidP="00653356">
      <w:pPr>
        <w:spacing w:after="0" w:line="240" w:lineRule="auto"/>
        <w:rPr>
          <w:b/>
          <w:i/>
        </w:rPr>
      </w:pPr>
    </w:p>
    <w:p w:rsidR="00653356" w:rsidRDefault="00653356" w:rsidP="00653356">
      <w:pPr>
        <w:spacing w:after="0" w:line="240" w:lineRule="auto"/>
        <w:rPr>
          <w:b/>
          <w:i/>
        </w:rPr>
      </w:pPr>
    </w:p>
    <w:p w:rsidR="00653356" w:rsidRDefault="00653356" w:rsidP="00653356">
      <w:pPr>
        <w:spacing w:after="0" w:line="240" w:lineRule="auto"/>
        <w:rPr>
          <w:b/>
          <w:i/>
        </w:rPr>
      </w:pPr>
    </w:p>
    <w:p w:rsidR="001C068E" w:rsidRDefault="001C068E">
      <w:pPr>
        <w:rPr>
          <w:b/>
          <w:i/>
        </w:rPr>
      </w:pPr>
      <w:r>
        <w:rPr>
          <w:b/>
          <w:i/>
        </w:rPr>
        <w:br w:type="page"/>
      </w:r>
    </w:p>
    <w:p w:rsidR="00653356" w:rsidRDefault="00653356" w:rsidP="00653356">
      <w:pPr>
        <w:spacing w:after="0" w:line="240" w:lineRule="auto"/>
        <w:jc w:val="center"/>
        <w:rPr>
          <w:b/>
          <w:i/>
        </w:rPr>
      </w:pPr>
    </w:p>
    <w:p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6</w:t>
      </w:r>
      <w:r w:rsidR="001E2F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E2FB9">
        <w:rPr>
          <w:rFonts w:ascii="Calibri" w:hAnsi="Calibri"/>
          <w:b/>
          <w:iCs/>
          <w:color w:val="FFFFFF"/>
          <w:sz w:val="28"/>
          <w:szCs w:val="36"/>
          <w:lang w:val="es-MX"/>
        </w:rPr>
        <w:fldChar w:fldCharType="end"/>
      </w:r>
    </w:p>
    <w:p w:rsidR="00653356" w:rsidRDefault="00653356" w:rsidP="00653356">
      <w:pPr>
        <w:tabs>
          <w:tab w:val="left" w:pos="6255"/>
        </w:tabs>
        <w:spacing w:after="0" w:line="240" w:lineRule="auto"/>
        <w:jc w:val="both"/>
        <w:rPr>
          <w:rFonts w:ascii="Calibri" w:hAnsi="Calibri"/>
          <w:b/>
        </w:rPr>
      </w:pPr>
    </w:p>
    <w:p w:rsidR="00653356" w:rsidRPr="00867AD0" w:rsidRDefault="00653356" w:rsidP="00653356">
      <w:pPr>
        <w:tabs>
          <w:tab w:val="left" w:pos="6255"/>
        </w:tabs>
        <w:spacing w:after="0" w:line="240" w:lineRule="auto"/>
        <w:jc w:val="both"/>
        <w:rPr>
          <w:rFonts w:ascii="Calibri" w:hAnsi="Calibri"/>
          <w:b/>
          <w:sz w:val="24"/>
        </w:rPr>
      </w:pPr>
      <w:r w:rsidRPr="00867AD0">
        <w:rPr>
          <w:rFonts w:ascii="Calibri" w:hAnsi="Calibri"/>
          <w:b/>
          <w:sz w:val="24"/>
        </w:rPr>
        <w:t>DECLARACIÓN JURADA</w:t>
      </w:r>
      <w:r w:rsidR="001E2FB9"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1E2FB9"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653356" w:rsidRPr="00867AD0" w:rsidRDefault="00653356" w:rsidP="00653356">
      <w:pPr>
        <w:spacing w:after="0" w:line="240" w:lineRule="auto"/>
        <w:rPr>
          <w:rFonts w:ascii="Calibri" w:hAnsi="Calibri"/>
          <w:sz w:val="24"/>
        </w:rPr>
      </w:pPr>
    </w:p>
    <w:p w:rsidR="00653356" w:rsidRDefault="00653356" w:rsidP="00653356">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653356" w:rsidRPr="00C66D3E" w:rsidRDefault="00653356" w:rsidP="00653356">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653356" w:rsidRPr="00C66D3E" w:rsidRDefault="00653356" w:rsidP="0065335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653356" w:rsidRPr="00C66D3E" w:rsidRDefault="00653356" w:rsidP="0065335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653356" w:rsidRPr="00C66D3E" w:rsidRDefault="00653356" w:rsidP="00653356">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653356" w:rsidRPr="001F269B" w:rsidRDefault="00653356" w:rsidP="00653356">
      <w:pPr>
        <w:tabs>
          <w:tab w:val="left" w:leader="underscore" w:pos="9497"/>
        </w:tabs>
        <w:spacing w:after="0" w:line="240" w:lineRule="auto"/>
        <w:rPr>
          <w:rFonts w:ascii="Calibri" w:hAnsi="Calibri"/>
        </w:rPr>
      </w:pPr>
      <w:r w:rsidRPr="001F269B">
        <w:rPr>
          <w:rFonts w:ascii="Calibri" w:hAnsi="Calibri"/>
        </w:rPr>
        <w:tab/>
      </w:r>
    </w:p>
    <w:p w:rsidR="00653356" w:rsidRPr="001F269B" w:rsidRDefault="00653356" w:rsidP="00653356">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653356" w:rsidRPr="001F269B" w:rsidRDefault="00653356" w:rsidP="00653356">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653356" w:rsidRPr="001F269B" w:rsidRDefault="00653356" w:rsidP="00653356">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653356" w:rsidRDefault="00653356" w:rsidP="00653356">
      <w:pPr>
        <w:spacing w:before="120" w:after="120" w:line="240" w:lineRule="auto"/>
        <w:jc w:val="both"/>
        <w:rPr>
          <w:rFonts w:ascii="Calibri" w:hAnsi="Calibri"/>
        </w:rPr>
      </w:pPr>
      <w:r w:rsidRPr="001F269B">
        <w:rPr>
          <w:rFonts w:ascii="Calibri" w:hAnsi="Calibr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653356" w:rsidRDefault="00653356" w:rsidP="00653356">
      <w:pPr>
        <w:spacing w:before="120" w:after="120" w:line="240" w:lineRule="auto"/>
        <w:jc w:val="both"/>
        <w:rPr>
          <w:rFonts w:ascii="Calibri" w:hAnsi="Calibri"/>
        </w:rPr>
      </w:pPr>
    </w:p>
    <w:p w:rsidR="00653356" w:rsidRDefault="00653356" w:rsidP="00653356">
      <w:pPr>
        <w:spacing w:before="120" w:after="120" w:line="240" w:lineRule="auto"/>
        <w:jc w:val="both"/>
        <w:rPr>
          <w:rFonts w:ascii="Calibri" w:hAnsi="Calibri"/>
        </w:rPr>
      </w:pPr>
    </w:p>
    <w:p w:rsidR="00653356" w:rsidRPr="001F269B" w:rsidRDefault="00653356" w:rsidP="00653356">
      <w:pPr>
        <w:spacing w:before="120" w:after="120" w:line="240" w:lineRule="auto"/>
        <w:jc w:val="both"/>
        <w:rPr>
          <w:rFonts w:ascii="Calibri" w:hAnsi="Calibri"/>
        </w:rPr>
      </w:pPr>
    </w:p>
    <w:p w:rsidR="00653356" w:rsidRPr="001F269B" w:rsidRDefault="00653356" w:rsidP="00653356">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653356" w:rsidRDefault="00653356" w:rsidP="00653356">
      <w:pPr>
        <w:spacing w:after="0" w:line="240" w:lineRule="auto"/>
        <w:jc w:val="center"/>
        <w:rPr>
          <w:b/>
          <w:i/>
        </w:rPr>
      </w:pPr>
    </w:p>
    <w:p w:rsidR="00653356" w:rsidRDefault="00653356" w:rsidP="00653356">
      <w:pPr>
        <w:spacing w:after="0" w:line="240" w:lineRule="auto"/>
        <w:jc w:val="center"/>
        <w:rPr>
          <w:b/>
          <w:i/>
        </w:rPr>
      </w:pPr>
    </w:p>
    <w:p w:rsidR="00653356" w:rsidRDefault="00653356" w:rsidP="00653356">
      <w:pPr>
        <w:spacing w:after="0" w:line="240" w:lineRule="auto"/>
        <w:jc w:val="center"/>
        <w:rPr>
          <w:b/>
          <w:i/>
        </w:rPr>
      </w:pPr>
    </w:p>
    <w:p w:rsidR="00653356" w:rsidRDefault="00653356" w:rsidP="00653356">
      <w:pPr>
        <w:spacing w:after="0" w:line="240" w:lineRule="auto"/>
        <w:jc w:val="center"/>
        <w:rPr>
          <w:b/>
          <w:i/>
        </w:rPr>
      </w:pPr>
    </w:p>
    <w:p w:rsidR="00653356" w:rsidRDefault="00653356" w:rsidP="00653356">
      <w:pPr>
        <w:spacing w:after="0" w:line="240" w:lineRule="auto"/>
        <w:jc w:val="center"/>
        <w:rPr>
          <w:b/>
          <w:i/>
        </w:rPr>
      </w:pPr>
    </w:p>
    <w:p w:rsidR="00653356" w:rsidRDefault="00653356" w:rsidP="00653356">
      <w:pPr>
        <w:spacing w:after="0" w:line="240" w:lineRule="auto"/>
        <w:jc w:val="center"/>
        <w:rPr>
          <w:b/>
          <w:i/>
        </w:rPr>
      </w:pPr>
    </w:p>
    <w:p w:rsidR="00653356" w:rsidRDefault="00653356" w:rsidP="00653356">
      <w:pPr>
        <w:spacing w:after="0" w:line="240" w:lineRule="auto"/>
        <w:jc w:val="center"/>
        <w:rPr>
          <w:b/>
          <w:i/>
        </w:rPr>
      </w:pPr>
    </w:p>
    <w:p w:rsidR="001C068E" w:rsidRDefault="001C068E">
      <w:pPr>
        <w:rPr>
          <w:b/>
          <w:i/>
        </w:rPr>
      </w:pPr>
      <w:r>
        <w:rPr>
          <w:b/>
          <w:i/>
        </w:rPr>
        <w:br w:type="page"/>
      </w:r>
    </w:p>
    <w:p w:rsidR="00653356" w:rsidRDefault="00653356" w:rsidP="00653356">
      <w:pPr>
        <w:spacing w:after="0" w:line="240" w:lineRule="auto"/>
        <w:jc w:val="center"/>
        <w:rPr>
          <w:b/>
          <w:i/>
        </w:rPr>
      </w:pPr>
    </w:p>
    <w:p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7</w:t>
      </w:r>
      <w:r w:rsidR="001E2F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E2FB9">
        <w:rPr>
          <w:rFonts w:ascii="Calibri" w:hAnsi="Calibri"/>
          <w:b/>
          <w:iCs/>
          <w:color w:val="FFFFFF"/>
          <w:sz w:val="28"/>
          <w:szCs w:val="36"/>
          <w:lang w:val="es-MX"/>
        </w:rPr>
        <w:fldChar w:fldCharType="end"/>
      </w:r>
    </w:p>
    <w:p w:rsidR="00653356" w:rsidRDefault="00653356" w:rsidP="00653356">
      <w:pPr>
        <w:spacing w:after="0" w:line="240" w:lineRule="auto"/>
        <w:jc w:val="both"/>
        <w:rPr>
          <w:rFonts w:ascii="Arial" w:hAnsi="Arial" w:cs="Arial"/>
          <w:b/>
          <w:sz w:val="20"/>
          <w:szCs w:val="20"/>
        </w:rPr>
      </w:pPr>
    </w:p>
    <w:p w:rsidR="00653356" w:rsidRPr="005E7C9F" w:rsidRDefault="00653356" w:rsidP="00653356">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1E2FB9"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1E2FB9"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653356" w:rsidRPr="00AF1BF2" w:rsidRDefault="00653356" w:rsidP="00653356">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653356" w:rsidRPr="0086474A" w:rsidRDefault="00653356" w:rsidP="00653356">
      <w:pPr>
        <w:spacing w:after="0" w:line="240" w:lineRule="auto"/>
        <w:rPr>
          <w:rFonts w:cs="Arial"/>
          <w:b/>
        </w:rPr>
      </w:pPr>
      <w:r w:rsidRPr="0086474A">
        <w:rPr>
          <w:rFonts w:cs="Arial"/>
          <w:b/>
        </w:rPr>
        <w:t>Señores</w:t>
      </w:r>
    </w:p>
    <w:p w:rsidR="00653356" w:rsidRPr="0086474A" w:rsidRDefault="00653356" w:rsidP="00653356">
      <w:pPr>
        <w:spacing w:after="0" w:line="240" w:lineRule="auto"/>
        <w:rPr>
          <w:rFonts w:cs="Arial"/>
          <w:b/>
        </w:rPr>
      </w:pPr>
      <w:r w:rsidRPr="0086474A">
        <w:rPr>
          <w:rFonts w:cs="Arial"/>
          <w:b/>
        </w:rPr>
        <w:t>…………………………….</w:t>
      </w:r>
    </w:p>
    <w:p w:rsidR="00653356" w:rsidRPr="0086474A" w:rsidRDefault="00653356" w:rsidP="00653356">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653356" w:rsidRPr="0086474A" w:rsidTr="001C068E">
        <w:tc>
          <w:tcPr>
            <w:tcW w:w="0" w:type="auto"/>
          </w:tcPr>
          <w:p w:rsidR="00653356" w:rsidRPr="0086474A" w:rsidRDefault="00653356" w:rsidP="001C068E">
            <w:pPr>
              <w:spacing w:after="0" w:line="240" w:lineRule="auto"/>
              <w:rPr>
                <w:rFonts w:cs="Arial"/>
                <w:b/>
              </w:rPr>
            </w:pPr>
            <w:r w:rsidRPr="0086474A">
              <w:rPr>
                <w:rFonts w:cs="Arial"/>
                <w:b/>
              </w:rPr>
              <w:t>REF.:</w:t>
            </w:r>
          </w:p>
        </w:tc>
        <w:tc>
          <w:tcPr>
            <w:tcW w:w="0" w:type="auto"/>
          </w:tcPr>
          <w:p w:rsidR="00653356" w:rsidRPr="0086474A" w:rsidRDefault="00653356" w:rsidP="001C068E">
            <w:pPr>
              <w:spacing w:after="0" w:line="240" w:lineRule="auto"/>
              <w:rPr>
                <w:rFonts w:cs="Arial"/>
                <w:b/>
              </w:rPr>
            </w:pPr>
            <w:r w:rsidRPr="0086474A">
              <w:rPr>
                <w:rFonts w:cs="Arial"/>
                <w:b/>
              </w:rPr>
              <w:t>(Descripción del llamado)……………….</w:t>
            </w:r>
          </w:p>
          <w:p w:rsidR="00653356" w:rsidRPr="0086474A" w:rsidRDefault="00653356" w:rsidP="001C068E">
            <w:pPr>
              <w:spacing w:after="0" w:line="240" w:lineRule="auto"/>
              <w:rPr>
                <w:rFonts w:cs="Arial"/>
                <w:b/>
              </w:rPr>
            </w:pPr>
            <w:r w:rsidRPr="0086474A">
              <w:rPr>
                <w:rFonts w:cs="Arial"/>
                <w:b/>
              </w:rPr>
              <w:t xml:space="preserve">ID: (Portal Contrataciones Públicas)………  </w:t>
            </w:r>
          </w:p>
        </w:tc>
      </w:tr>
    </w:tbl>
    <w:p w:rsidR="00653356" w:rsidRPr="0086474A" w:rsidRDefault="00653356" w:rsidP="00653356">
      <w:pPr>
        <w:spacing w:after="0" w:line="240" w:lineRule="auto"/>
        <w:jc w:val="both"/>
        <w:rPr>
          <w:rFonts w:cs="Arial"/>
          <w:color w:val="000000"/>
        </w:rPr>
      </w:pPr>
      <w:r w:rsidRPr="0086474A">
        <w:rPr>
          <w:rFonts w:cs="Arial"/>
          <w:color w:val="000000"/>
        </w:rPr>
        <w:t>De mi/nuestra consideración:</w:t>
      </w:r>
    </w:p>
    <w:p w:rsidR="00653356" w:rsidRPr="0086474A" w:rsidRDefault="00653356" w:rsidP="00653356">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653356" w:rsidRPr="0086474A" w:rsidRDefault="00653356" w:rsidP="00F6171C">
      <w:pPr>
        <w:numPr>
          <w:ilvl w:val="0"/>
          <w:numId w:val="21"/>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653356" w:rsidRPr="0086474A" w:rsidRDefault="00653356" w:rsidP="00F6171C">
      <w:pPr>
        <w:numPr>
          <w:ilvl w:val="0"/>
          <w:numId w:val="21"/>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653356" w:rsidRPr="00253492" w:rsidRDefault="00653356" w:rsidP="00F6171C">
      <w:pPr>
        <w:numPr>
          <w:ilvl w:val="0"/>
          <w:numId w:val="21"/>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653356" w:rsidRPr="0086474A" w:rsidRDefault="00653356" w:rsidP="00653356">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653356" w:rsidRPr="0086474A" w:rsidRDefault="00653356" w:rsidP="00653356">
      <w:pPr>
        <w:spacing w:after="0" w:line="240" w:lineRule="auto"/>
        <w:jc w:val="both"/>
        <w:rPr>
          <w:rFonts w:cs="Arial"/>
        </w:rPr>
      </w:pPr>
      <w:r w:rsidRPr="0086474A">
        <w:rPr>
          <w:rFonts w:cs="Arial"/>
        </w:rPr>
        <w:t xml:space="preserve">Atentamente, </w:t>
      </w:r>
    </w:p>
    <w:p w:rsidR="00653356" w:rsidRPr="0086474A" w:rsidRDefault="00653356" w:rsidP="00653356">
      <w:pPr>
        <w:spacing w:after="0" w:line="240" w:lineRule="auto"/>
        <w:rPr>
          <w:rFonts w:cs="Arial"/>
        </w:rPr>
      </w:pPr>
      <w:r w:rsidRPr="0086474A">
        <w:rPr>
          <w:rFonts w:cs="Arial"/>
        </w:rPr>
        <w:t>_______________________________________________________________</w:t>
      </w:r>
    </w:p>
    <w:p w:rsidR="00653356" w:rsidRPr="0086474A" w:rsidRDefault="00653356" w:rsidP="00653356">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653356" w:rsidRPr="0086474A" w:rsidRDefault="00653356" w:rsidP="00653356">
      <w:pPr>
        <w:spacing w:after="0" w:line="240" w:lineRule="auto"/>
        <w:rPr>
          <w:rFonts w:cs="Arial"/>
        </w:rPr>
      </w:pPr>
    </w:p>
    <w:p w:rsidR="001C068E" w:rsidRDefault="00653356" w:rsidP="00653356">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sidRPr="0086474A">
        <w:rPr>
          <w:rFonts w:cs="Arial"/>
          <w:b/>
        </w:rPr>
        <w:t>Carácter Formal</w:t>
      </w:r>
      <w:r w:rsidRPr="0086474A">
        <w:rPr>
          <w:rFonts w:cs="Arial"/>
        </w:rPr>
        <w:t xml:space="preserve"> su presentación</w:t>
      </w:r>
      <w:r>
        <w:rPr>
          <w:rFonts w:cs="Arial"/>
        </w:rPr>
        <w:t>.</w:t>
      </w:r>
    </w:p>
    <w:p w:rsidR="001C068E" w:rsidRDefault="001C068E">
      <w:pPr>
        <w:rPr>
          <w:rFonts w:cs="Arial"/>
        </w:rPr>
      </w:pPr>
      <w:r>
        <w:rPr>
          <w:rFonts w:cs="Arial"/>
        </w:rPr>
        <w:br w:type="page"/>
      </w:r>
    </w:p>
    <w:p w:rsidR="00653356" w:rsidRDefault="00653356" w:rsidP="00653356">
      <w:pPr>
        <w:spacing w:after="0" w:line="240" w:lineRule="auto"/>
        <w:rPr>
          <w:rFonts w:cs="Arial"/>
        </w:rPr>
      </w:pPr>
    </w:p>
    <w:p w:rsidR="00653356" w:rsidRPr="007D6DCC"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Pr>
          <w:rFonts w:ascii="Calibri" w:hAnsi="Calibri"/>
          <w:b/>
          <w:iCs/>
          <w:color w:val="FFFFFF"/>
          <w:sz w:val="28"/>
          <w:szCs w:val="36"/>
          <w:lang w:val="es-MX"/>
        </w:rPr>
        <w:t>8</w:t>
      </w:r>
      <w:r w:rsidR="001E2FB9"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1E2FB9" w:rsidRPr="00867AD0">
        <w:rPr>
          <w:rFonts w:ascii="Calibri" w:hAnsi="Calibri"/>
          <w:b/>
          <w:iCs/>
          <w:color w:val="FFFFFF"/>
          <w:sz w:val="28"/>
          <w:szCs w:val="36"/>
          <w:lang w:val="es-MX"/>
        </w:rPr>
        <w:fldChar w:fldCharType="end"/>
      </w:r>
    </w:p>
    <w:p w:rsidR="00653356" w:rsidRDefault="00653356" w:rsidP="00653356">
      <w:pPr>
        <w:shd w:val="clear" w:color="auto" w:fill="FFFFFF"/>
        <w:tabs>
          <w:tab w:val="right" w:leader="dot" w:pos="8820"/>
        </w:tabs>
        <w:spacing w:after="0" w:line="240" w:lineRule="auto"/>
        <w:jc w:val="center"/>
        <w:rPr>
          <w:rFonts w:ascii="Arial" w:hAnsi="Arial" w:cs="Arial"/>
          <w:b/>
          <w:color w:val="000000"/>
          <w:sz w:val="28"/>
          <w:lang w:val="es-MX"/>
        </w:rPr>
      </w:pPr>
    </w:p>
    <w:p w:rsidR="00653356" w:rsidRPr="00867AD0" w:rsidRDefault="00653356" w:rsidP="00653356">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1E2FB9"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1E2FB9"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774186">
        <w:rPr>
          <w:rFonts w:cs="Arial"/>
          <w:b/>
          <w:color w:val="000000"/>
          <w:sz w:val="32"/>
          <w:u w:val="single"/>
          <w:lang w:val="es-MX"/>
        </w:rPr>
        <w:t xml:space="preserve"> (No Aplica)</w:t>
      </w:r>
    </w:p>
    <w:p w:rsidR="00653356" w:rsidRPr="00AB1DFE" w:rsidRDefault="00653356" w:rsidP="00653356">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653356" w:rsidRPr="00AB1DFE" w:rsidRDefault="00653356" w:rsidP="00653356">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653356" w:rsidRPr="00AB1DFE" w:rsidRDefault="00653356" w:rsidP="00653356">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653356" w:rsidRPr="00AB1DFE" w:rsidRDefault="00653356" w:rsidP="00653356">
      <w:pPr>
        <w:spacing w:after="0" w:line="240" w:lineRule="auto"/>
        <w:jc w:val="right"/>
        <w:rPr>
          <w:i/>
          <w:iCs/>
          <w:color w:val="FF0000"/>
          <w:lang w:val="es-MX"/>
        </w:rPr>
      </w:pPr>
      <w:r>
        <w:rPr>
          <w:lang w:val="es-MX"/>
        </w:rPr>
        <w:t>ID</w:t>
      </w:r>
      <w:r w:rsidRPr="00253492">
        <w:rPr>
          <w:lang w:val="es-MX"/>
        </w:rPr>
        <w:t xml:space="preserve"> No.:</w:t>
      </w:r>
      <w:r w:rsidRPr="00AB1DFE">
        <w:rPr>
          <w:i/>
          <w:iCs/>
          <w:color w:val="FF0000"/>
          <w:lang w:val="es-MX"/>
        </w:rPr>
        <w:t>[indicar el número del proceso licitatorio]</w:t>
      </w:r>
    </w:p>
    <w:p w:rsidR="00653356" w:rsidRPr="00253492" w:rsidRDefault="00653356" w:rsidP="00653356">
      <w:pPr>
        <w:spacing w:after="0" w:line="240" w:lineRule="auto"/>
        <w:rPr>
          <w:i/>
          <w:iCs/>
          <w:lang w:val="es-MX"/>
        </w:rPr>
      </w:pPr>
    </w:p>
    <w:p w:rsidR="00653356" w:rsidRPr="00253492" w:rsidRDefault="00653356" w:rsidP="00653356">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653356" w:rsidRPr="00253492" w:rsidRDefault="00653356" w:rsidP="00653356">
      <w:pPr>
        <w:pStyle w:val="Outline"/>
        <w:spacing w:before="0" w:line="240" w:lineRule="auto"/>
        <w:rPr>
          <w:rFonts w:asciiTheme="minorHAnsi" w:hAnsiTheme="minorHAnsi"/>
          <w:kern w:val="0"/>
          <w:sz w:val="22"/>
          <w:szCs w:val="22"/>
          <w:lang w:val="es-MX"/>
        </w:rPr>
      </w:pPr>
    </w:p>
    <w:p w:rsidR="00653356" w:rsidRPr="00253492" w:rsidRDefault="00653356" w:rsidP="00653356">
      <w:pPr>
        <w:numPr>
          <w:ilvl w:val="12"/>
          <w:numId w:val="0"/>
        </w:numPr>
        <w:suppressAutoHyphens/>
        <w:spacing w:after="0" w:line="240" w:lineRule="auto"/>
        <w:jc w:val="both"/>
        <w:rPr>
          <w:lang w:val="es-MX"/>
        </w:rPr>
      </w:pPr>
      <w:r w:rsidRPr="00253492">
        <w:rPr>
          <w:lang w:val="es-MX"/>
        </w:rPr>
        <w:t>POR CUANTO</w:t>
      </w:r>
    </w:p>
    <w:p w:rsidR="00653356" w:rsidRPr="00253492" w:rsidRDefault="00653356" w:rsidP="00653356">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653356" w:rsidRPr="00253492" w:rsidRDefault="00653356" w:rsidP="00653356">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653356" w:rsidRPr="00253492" w:rsidRDefault="00653356" w:rsidP="00653356">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653356" w:rsidRPr="00253492" w:rsidRDefault="00653356" w:rsidP="00653356">
      <w:pPr>
        <w:numPr>
          <w:ilvl w:val="12"/>
          <w:numId w:val="0"/>
        </w:numPr>
        <w:suppressAutoHyphens/>
        <w:spacing w:after="0" w:line="240" w:lineRule="auto"/>
        <w:rPr>
          <w:lang w:val="es-MX"/>
        </w:rPr>
      </w:pPr>
    </w:p>
    <w:p w:rsidR="00653356" w:rsidRPr="00253492" w:rsidRDefault="00653356" w:rsidP="00653356">
      <w:pPr>
        <w:pStyle w:val="TDC6"/>
        <w:spacing w:after="0" w:line="240" w:lineRule="auto"/>
        <w:ind w:left="0"/>
      </w:pPr>
      <w:r w:rsidRPr="00253492">
        <w:t>Firma: _________________________________________________</w:t>
      </w:r>
      <w:r>
        <w:t>_</w:t>
      </w:r>
    </w:p>
    <w:p w:rsidR="00653356" w:rsidRPr="00AB1DFE" w:rsidRDefault="00653356" w:rsidP="00653356">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653356" w:rsidRPr="00253492" w:rsidRDefault="00653356" w:rsidP="00653356">
      <w:pPr>
        <w:numPr>
          <w:ilvl w:val="12"/>
          <w:numId w:val="0"/>
        </w:numPr>
        <w:suppressAutoHyphens/>
        <w:spacing w:after="0" w:line="240" w:lineRule="auto"/>
        <w:rPr>
          <w:i/>
          <w:lang w:val="es-MX"/>
        </w:rPr>
      </w:pPr>
    </w:p>
    <w:p w:rsidR="00653356" w:rsidRPr="00AB1DFE" w:rsidRDefault="00653356" w:rsidP="00653356">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653356" w:rsidRPr="00AB1DFE" w:rsidRDefault="00653356" w:rsidP="00653356">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653356" w:rsidRPr="00AB1DFE" w:rsidRDefault="00653356" w:rsidP="00653356">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653356" w:rsidRDefault="00653356" w:rsidP="00653356">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Pr>
          <w:i/>
          <w:iCs/>
          <w:lang w:val="es-MX"/>
        </w:rPr>
        <w:t>]</w:t>
      </w:r>
    </w:p>
    <w:p w:rsidR="00653356" w:rsidRDefault="00653356" w:rsidP="00653356">
      <w:pPr>
        <w:spacing w:after="0" w:line="240" w:lineRule="auto"/>
        <w:jc w:val="both"/>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653356" w:rsidRDefault="00653356" w:rsidP="00653356">
      <w:pPr>
        <w:spacing w:after="0" w:line="240" w:lineRule="auto"/>
        <w:rPr>
          <w:i/>
          <w:iCs/>
          <w:lang w:val="es-MX"/>
        </w:rPr>
      </w:pPr>
    </w:p>
    <w:p w:rsidR="001C068E" w:rsidRDefault="001C068E">
      <w:pPr>
        <w:rPr>
          <w:rFonts w:ascii="Arial" w:eastAsia="Times New Roman" w:hAnsi="Arial" w:cs="Arial"/>
          <w:b/>
          <w:sz w:val="40"/>
          <w:szCs w:val="20"/>
          <w:u w:val="single"/>
          <w:lang w:val="es-ES"/>
        </w:rPr>
      </w:pPr>
      <w:r>
        <w:rPr>
          <w:rFonts w:ascii="Arial" w:eastAsia="Times New Roman" w:hAnsi="Arial" w:cs="Arial"/>
          <w:b/>
          <w:sz w:val="40"/>
          <w:szCs w:val="20"/>
          <w:u w:val="single"/>
          <w:lang w:val="es-ES"/>
        </w:rPr>
        <w:br w:type="page"/>
      </w:r>
    </w:p>
    <w:p w:rsidR="00653356" w:rsidRDefault="00653356" w:rsidP="00653356">
      <w:pPr>
        <w:widowControl w:val="0"/>
        <w:adjustRightInd w:val="0"/>
        <w:spacing w:after="0" w:line="240" w:lineRule="auto"/>
        <w:rPr>
          <w:rFonts w:ascii="Arial" w:eastAsia="Times New Roman" w:hAnsi="Arial" w:cs="Arial"/>
          <w:b/>
          <w:sz w:val="40"/>
          <w:szCs w:val="20"/>
          <w:u w:val="single"/>
          <w:lang w:val="es-ES"/>
        </w:rPr>
      </w:pPr>
    </w:p>
    <w:p w:rsidR="00653356" w:rsidRPr="00122882" w:rsidRDefault="00653356" w:rsidP="0065335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9</w:t>
      </w:r>
      <w:r w:rsidR="001C068E">
        <w:rPr>
          <w:rFonts w:ascii="Calibri" w:hAnsi="Calibri"/>
          <w:b/>
          <w:iCs/>
          <w:color w:val="FFFFFF"/>
          <w:sz w:val="28"/>
          <w:szCs w:val="36"/>
          <w:lang w:val="es-MX"/>
        </w:rPr>
        <w:t xml:space="preserve"> (NO APLICA)</w:t>
      </w:r>
      <w:r w:rsidR="001E2FB9">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E2FB9">
        <w:rPr>
          <w:rFonts w:ascii="Calibri" w:hAnsi="Calibri"/>
          <w:b/>
          <w:iCs/>
          <w:color w:val="FFFFFF"/>
          <w:sz w:val="28"/>
          <w:szCs w:val="36"/>
          <w:lang w:val="es-MX"/>
        </w:rPr>
        <w:fldChar w:fldCharType="end"/>
      </w:r>
    </w:p>
    <w:p w:rsidR="00653356" w:rsidRPr="006E3233" w:rsidRDefault="00653356" w:rsidP="00653356">
      <w:pPr>
        <w:spacing w:after="0" w:line="240" w:lineRule="auto"/>
        <w:jc w:val="both"/>
        <w:rPr>
          <w:rFonts w:ascii="Calibri" w:eastAsia="Times New Roman" w:hAnsi="Calibri" w:cs="Times New Roman"/>
          <w:sz w:val="16"/>
          <w:szCs w:val="16"/>
          <w:lang w:eastAsia="es-ES"/>
        </w:rPr>
      </w:pPr>
    </w:p>
    <w:p w:rsidR="00653356" w:rsidRDefault="00653356" w:rsidP="00653356">
      <w:pPr>
        <w:spacing w:after="0" w:line="240" w:lineRule="auto"/>
        <w:jc w:val="both"/>
        <w:rPr>
          <w:rFonts w:ascii="Calibri" w:eastAsia="Times New Roman" w:hAnsi="Calibri" w:cs="Times New Roman"/>
          <w:sz w:val="16"/>
          <w:szCs w:val="16"/>
          <w:lang w:val="es-ES" w:eastAsia="es-ES"/>
        </w:rPr>
      </w:pPr>
    </w:p>
    <w:p w:rsidR="00653356" w:rsidRDefault="00653356" w:rsidP="006533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653356" w:rsidRDefault="00653356" w:rsidP="00653356">
      <w:pPr>
        <w:spacing w:after="0" w:line="240" w:lineRule="auto"/>
        <w:jc w:val="both"/>
        <w:rPr>
          <w:rFonts w:ascii="Calibri" w:eastAsia="Times New Roman" w:hAnsi="Calibri" w:cs="Times New Roman"/>
          <w:sz w:val="16"/>
          <w:szCs w:val="16"/>
          <w:lang w:eastAsia="es-ES"/>
        </w:rPr>
      </w:pPr>
    </w:p>
    <w:p w:rsidR="001C068E" w:rsidRDefault="00653356" w:rsidP="001C068E">
      <w:pPr>
        <w:rPr>
          <w:rFonts w:ascii="Arial" w:eastAsia="Times New Roman" w:hAnsi="Arial" w:cs="Arial"/>
          <w:b/>
          <w:sz w:val="28"/>
          <w:szCs w:val="16"/>
          <w:lang w:val="es-ES"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r w:rsidR="00AD1E7C" w:rsidRPr="00653356">
        <w:rPr>
          <w:rFonts w:ascii="Arial" w:eastAsia="Times New Roman" w:hAnsi="Arial" w:cs="Arial"/>
          <w:b/>
          <w:sz w:val="28"/>
          <w:szCs w:val="16"/>
          <w:lang w:eastAsia="es-ES"/>
        </w:rPr>
        <w:br w:type="page"/>
      </w:r>
    </w:p>
    <w:p w:rsidR="00AD1E7C" w:rsidRDefault="00AD1E7C" w:rsidP="00653356">
      <w:pPr>
        <w:rPr>
          <w:rFonts w:ascii="Arial" w:eastAsia="Times New Roman" w:hAnsi="Arial" w:cs="Arial"/>
          <w:b/>
          <w:sz w:val="28"/>
          <w:szCs w:val="16"/>
          <w:lang w:val="es-ES" w:eastAsia="es-ES"/>
        </w:rPr>
      </w:pPr>
    </w:p>
    <w:p w:rsidR="00653356" w:rsidRPr="004E2E50" w:rsidRDefault="00653356" w:rsidP="00653356">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_</w:t>
      </w:r>
    </w:p>
    <w:p w:rsidR="00653356" w:rsidRPr="00A74159" w:rsidRDefault="00653356" w:rsidP="00653356">
      <w:pPr>
        <w:widowControl w:val="0"/>
        <w:adjustRightInd w:val="0"/>
        <w:spacing w:after="0" w:line="240" w:lineRule="auto"/>
        <w:jc w:val="both"/>
        <w:rPr>
          <w:rFonts w:ascii="Arial" w:eastAsia="Times New Roman" w:hAnsi="Arial" w:cs="Arial"/>
          <w:sz w:val="24"/>
          <w:szCs w:val="24"/>
          <w:lang w:val="es-ES" w:eastAsia="es-ES"/>
        </w:rPr>
      </w:pPr>
    </w:p>
    <w:p w:rsidR="00653356" w:rsidRPr="00A74159" w:rsidRDefault="001C068E" w:rsidP="00653356">
      <w:pPr>
        <w:widowControl w:val="0"/>
        <w:adjustRightInd w:val="0"/>
        <w:spacing w:after="0" w:line="240" w:lineRule="auto"/>
        <w:jc w:val="both"/>
        <w:rPr>
          <w:rFonts w:ascii="Arial" w:eastAsia="Times New Roman" w:hAnsi="Arial" w:cs="Arial"/>
          <w:lang w:val="es-ES" w:eastAsia="es-ES"/>
        </w:rPr>
      </w:pPr>
      <w:r w:rsidRPr="001C068E">
        <w:rPr>
          <w:rFonts w:ascii="Arial" w:eastAsia="Times New Roman" w:hAnsi="Arial" w:cs="Arial"/>
          <w:lang w:val="es-ES" w:eastAsia="es-ES"/>
        </w:rPr>
        <w:t>Entre LA MUNICIPALIDAD DE CIUDAD PDTE. FRANCO, domiciliada en la Avda. Gaspar Rodríguez de Francia c/ Van Aaken, República del Paraguay, representada para este acto por el Sr. Intendente Municipal el Ing. Roque Hernán Godoy Jara con Cedula de Identidad Nº 1.391.796 y el Secretario General el Sr. Miguel Ángel Farías Colman de Identidad Nº 751.865, denominada en adelante la CONTRATANTE</w:t>
      </w:r>
      <w:r w:rsidR="00653356" w:rsidRPr="00A74159">
        <w:rPr>
          <w:rFonts w:ascii="Arial" w:eastAsia="Times New Roman" w:hAnsi="Arial" w:cs="Arial"/>
          <w:lang w:val="es-ES" w:eastAsia="es-ES"/>
        </w:rPr>
        <w:t>,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rsidR="00653356" w:rsidRPr="00A74159" w:rsidRDefault="00653356" w:rsidP="00653356">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653356" w:rsidRPr="00A74159" w:rsidRDefault="001C068E" w:rsidP="00653356">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r>
        <w:rPr>
          <w:rFonts w:ascii="Arial" w:eastAsia="Times New Roman" w:hAnsi="Arial" w:cs="Arial"/>
          <w:lang w:val="es-ES_tradnl"/>
        </w:rPr>
        <w:t>Servicios de Publicidad y Propaganda.</w:t>
      </w:r>
    </w:p>
    <w:p w:rsidR="00653356" w:rsidRPr="00A74159" w:rsidRDefault="00653356" w:rsidP="00653356">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p>
    <w:p w:rsidR="00653356" w:rsidRPr="00A74159" w:rsidRDefault="00653356" w:rsidP="00653356">
      <w:pPr>
        <w:widowControl w:val="0"/>
        <w:suppressAutoHyphens/>
        <w:rPr>
          <w:rFonts w:ascii="Arial" w:hAnsi="Arial" w:cs="Arial"/>
        </w:rPr>
      </w:pPr>
      <w:r w:rsidRPr="00D32C14">
        <w:rPr>
          <w:rFonts w:ascii="Arial" w:hAnsi="Arial" w:cs="Arial"/>
          <w:b/>
        </w:rPr>
        <w:t>2</w:t>
      </w:r>
      <w:r>
        <w:rPr>
          <w:rFonts w:ascii="Arial" w:hAnsi="Arial" w:cs="Arial"/>
        </w:rPr>
        <w:t xml:space="preserve">. </w:t>
      </w:r>
      <w:r w:rsidRPr="00A74159">
        <w:rPr>
          <w:rFonts w:ascii="Arial" w:hAnsi="Arial" w:cs="Arial"/>
        </w:rPr>
        <w:t xml:space="preserve">Los documentos contractuales firmados por las partes y que forman parte integral del Contrato son los siguientes: </w:t>
      </w:r>
    </w:p>
    <w:p w:rsidR="00653356" w:rsidRPr="00A74159" w:rsidRDefault="00653356" w:rsidP="00F6171C">
      <w:pPr>
        <w:pStyle w:val="Prrafodelista"/>
        <w:widowControl w:val="0"/>
        <w:numPr>
          <w:ilvl w:val="0"/>
          <w:numId w:val="20"/>
        </w:numPr>
        <w:tabs>
          <w:tab w:val="left" w:pos="1134"/>
        </w:tabs>
        <w:suppressAutoHyphens/>
        <w:rPr>
          <w:rFonts w:ascii="Arial" w:hAnsi="Arial" w:cs="Arial"/>
        </w:rPr>
      </w:pPr>
      <w:r w:rsidRPr="00A74159">
        <w:rPr>
          <w:rFonts w:ascii="Arial" w:hAnsi="Arial" w:cs="Arial"/>
        </w:rPr>
        <w:t>Contrato;</w:t>
      </w:r>
    </w:p>
    <w:p w:rsidR="00653356" w:rsidRPr="00A74159" w:rsidRDefault="00653356" w:rsidP="00F6171C">
      <w:pPr>
        <w:pStyle w:val="Prrafodelista"/>
        <w:widowControl w:val="0"/>
        <w:numPr>
          <w:ilvl w:val="0"/>
          <w:numId w:val="20"/>
        </w:numPr>
        <w:tabs>
          <w:tab w:val="left" w:pos="851"/>
          <w:tab w:val="left" w:pos="1276"/>
        </w:tabs>
        <w:suppressAutoHyphens/>
        <w:rPr>
          <w:rFonts w:ascii="Arial" w:hAnsi="Arial" w:cs="Arial"/>
        </w:rPr>
      </w:pPr>
      <w:r w:rsidRPr="00A74159">
        <w:rPr>
          <w:rFonts w:ascii="Arial" w:hAnsi="Arial" w:cs="Arial"/>
        </w:rPr>
        <w:t xml:space="preserve">La Carta Invitación y sus Adendas o modificaciones; </w:t>
      </w:r>
    </w:p>
    <w:p w:rsidR="00653356" w:rsidRDefault="00653356" w:rsidP="00F6171C">
      <w:pPr>
        <w:pStyle w:val="Prrafodelista"/>
        <w:widowControl w:val="0"/>
        <w:numPr>
          <w:ilvl w:val="0"/>
          <w:numId w:val="20"/>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653356" w:rsidRPr="00D32C14" w:rsidRDefault="00653356" w:rsidP="00F6171C">
      <w:pPr>
        <w:pStyle w:val="Prrafodelista"/>
        <w:widowControl w:val="0"/>
        <w:numPr>
          <w:ilvl w:val="0"/>
          <w:numId w:val="20"/>
        </w:numPr>
        <w:tabs>
          <w:tab w:val="left" w:pos="851"/>
          <w:tab w:val="left" w:pos="1276"/>
        </w:tabs>
        <w:suppressAutoHyphens/>
        <w:rPr>
          <w:rFonts w:ascii="Arial" w:hAnsi="Arial" w:cs="Arial"/>
        </w:rPr>
      </w:pPr>
      <w:r>
        <w:rPr>
          <w:rFonts w:ascii="Arial" w:hAnsi="Arial" w:cs="Arial"/>
        </w:rPr>
        <w:t>Los datos cargados en el SICP (reporte);</w:t>
      </w:r>
    </w:p>
    <w:p w:rsidR="00653356" w:rsidRPr="00D32C14" w:rsidRDefault="00653356" w:rsidP="00F6171C">
      <w:pPr>
        <w:pStyle w:val="Prrafodelista"/>
        <w:widowControl w:val="0"/>
        <w:numPr>
          <w:ilvl w:val="0"/>
          <w:numId w:val="20"/>
        </w:numPr>
        <w:tabs>
          <w:tab w:val="left" w:pos="709"/>
          <w:tab w:val="left" w:pos="1276"/>
        </w:tabs>
        <w:suppressAutoHyphens/>
        <w:rPr>
          <w:rFonts w:ascii="Arial" w:hAnsi="Arial" w:cs="Arial"/>
        </w:rPr>
      </w:pPr>
      <w:r w:rsidRPr="00D32C14">
        <w:rPr>
          <w:rFonts w:ascii="Arial" w:hAnsi="Arial" w:cs="Arial"/>
        </w:rPr>
        <w:t xml:space="preserve">La oferta del Proveedor; </w:t>
      </w:r>
    </w:p>
    <w:p w:rsidR="00653356" w:rsidRPr="00A74159" w:rsidRDefault="00653356" w:rsidP="00F6171C">
      <w:pPr>
        <w:pStyle w:val="Prrafodelista"/>
        <w:widowControl w:val="0"/>
        <w:numPr>
          <w:ilvl w:val="0"/>
          <w:numId w:val="20"/>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rsidR="00653356" w:rsidRPr="00A74159" w:rsidRDefault="00653356" w:rsidP="00F6171C">
      <w:pPr>
        <w:pStyle w:val="Prrafodelista"/>
        <w:widowControl w:val="0"/>
        <w:numPr>
          <w:ilvl w:val="0"/>
          <w:numId w:val="20"/>
        </w:numPr>
        <w:tabs>
          <w:tab w:val="left" w:pos="851"/>
          <w:tab w:val="left" w:pos="1276"/>
        </w:tabs>
        <w:suppressAutoHyphens/>
        <w:rPr>
          <w:rFonts w:ascii="Arial" w:hAnsi="Arial" w:cs="Arial"/>
        </w:rPr>
      </w:pPr>
      <w:r w:rsidRPr="00A74159">
        <w:rPr>
          <w:rFonts w:ascii="Arial" w:hAnsi="Arial" w:cs="Arial"/>
        </w:rPr>
        <w:t xml:space="preserve">[Agregar aquí cualquier otro(s) documento(s)] </w:t>
      </w:r>
    </w:p>
    <w:p w:rsidR="00653356" w:rsidRPr="00A74159" w:rsidRDefault="00653356" w:rsidP="00653356">
      <w:pPr>
        <w:widowControl w:val="0"/>
        <w:suppressAutoHyphens/>
        <w:jc w:val="both"/>
        <w:rPr>
          <w:rFonts w:ascii="Arial" w:hAnsi="Arial" w:cs="Arial"/>
        </w:rPr>
      </w:pPr>
      <w:r w:rsidRPr="00A74159">
        <w:rPr>
          <w:rFonts w:ascii="Arial" w:hAnsi="Arial" w:cs="Aria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653356" w:rsidRDefault="00653356" w:rsidP="00653356">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653356" w:rsidRPr="00E72D7D" w:rsidRDefault="00653356" w:rsidP="00653356">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rsidR="00653356" w:rsidRPr="00A74159" w:rsidRDefault="00653356" w:rsidP="00653356">
      <w:pPr>
        <w:tabs>
          <w:tab w:val="num" w:pos="360"/>
        </w:tabs>
        <w:rPr>
          <w:rFonts w:ascii="Arial" w:hAnsi="Arial" w:cs="Arial"/>
          <w:snapToGrid w:val="0"/>
          <w:color w:val="000000"/>
        </w:rPr>
      </w:pPr>
      <w:r w:rsidRPr="00A74159">
        <w:rPr>
          <w:rFonts w:ascii="Arial" w:hAnsi="Arial" w:cs="Arial"/>
          <w:snapToGrid w:val="0"/>
          <w:color w:val="000000"/>
        </w:rPr>
        <w:t>El crédito presupuestario para cubrir el compromiso derivado del presente Contrato está previsto conforme al Certificado de Disponibilidad Presupuestaria vinculado al   Programa Anual de Co</w:t>
      </w:r>
      <w:r w:rsidR="001C068E">
        <w:rPr>
          <w:rFonts w:ascii="Arial" w:hAnsi="Arial" w:cs="Arial"/>
          <w:snapToGrid w:val="0"/>
          <w:color w:val="000000"/>
        </w:rPr>
        <w:t>ntrataciones (PAC) con el ID N°335.949.</w:t>
      </w:r>
    </w:p>
    <w:p w:rsidR="00653356" w:rsidRPr="00A74159" w:rsidRDefault="00653356" w:rsidP="00653356">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653356" w:rsidRPr="00A74159" w:rsidRDefault="00653356" w:rsidP="00653356">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El presente Contrato es el resultado del procedimiento de </w:t>
      </w:r>
      <w:r w:rsidR="00E32420">
        <w:rPr>
          <w:rFonts w:ascii="Arial" w:eastAsia="Times New Roman" w:hAnsi="Arial" w:cs="Arial"/>
          <w:lang w:val="es-ES_tradnl"/>
        </w:rPr>
        <w:t>Contratación Directa</w:t>
      </w:r>
      <w:r w:rsidR="00C23198">
        <w:rPr>
          <w:rFonts w:ascii="Arial" w:eastAsia="Times New Roman" w:hAnsi="Arial" w:cs="Arial"/>
          <w:lang w:val="es-ES_tradnl"/>
        </w:rPr>
        <w:t xml:space="preserve"> N° 49</w:t>
      </w:r>
      <w:r w:rsidR="00E32420">
        <w:rPr>
          <w:rFonts w:ascii="Arial" w:eastAsia="Times New Roman" w:hAnsi="Arial" w:cs="Arial"/>
          <w:lang w:val="es-ES_tradnl"/>
        </w:rPr>
        <w:t>/2017</w:t>
      </w:r>
      <w:r w:rsidRPr="00A74159">
        <w:rPr>
          <w:rFonts w:ascii="Arial" w:eastAsia="Times New Roman" w:hAnsi="Arial" w:cs="Arial"/>
          <w:lang w:val="es-ES_tradnl"/>
        </w:rPr>
        <w:t xml:space="preserve">, convocado por  la </w:t>
      </w:r>
      <w:r w:rsidR="00E32420">
        <w:rPr>
          <w:rFonts w:ascii="Arial" w:eastAsia="Times New Roman" w:hAnsi="Arial" w:cs="Arial"/>
          <w:i/>
          <w:lang w:val="es-ES_tradnl"/>
        </w:rPr>
        <w:t>Municipalidad de Pdte. Franco</w:t>
      </w:r>
      <w:r w:rsidRPr="00A74159">
        <w:rPr>
          <w:rFonts w:ascii="Arial" w:eastAsia="Times New Roman" w:hAnsi="Arial" w:cs="Arial"/>
          <w:lang w:val="es-ES_tradnl"/>
        </w:rPr>
        <w:t>. La adjudicación fue realizada según acto administrativo N°_______ </w:t>
      </w:r>
    </w:p>
    <w:p w:rsidR="00653356" w:rsidRPr="00A74159" w:rsidRDefault="00653356" w:rsidP="00653356">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653356" w:rsidRPr="00A74159" w:rsidRDefault="00653356" w:rsidP="00653356">
      <w:pPr>
        <w:widowControl w:val="0"/>
        <w:adjustRightInd w:val="0"/>
        <w:spacing w:after="0" w:line="360" w:lineRule="atLeast"/>
        <w:jc w:val="both"/>
        <w:rPr>
          <w:rFonts w:ascii="Arial" w:eastAsia="Times New Roman" w:hAnsi="Arial" w:cs="Arial"/>
          <w:i/>
          <w:lang w:val="es-ES_tradnl"/>
        </w:rPr>
      </w:pPr>
      <w:r w:rsidRPr="00A74159">
        <w:rPr>
          <w:rFonts w:ascii="Arial" w:eastAsia="Times New Roman" w:hAnsi="Arial" w:cs="Arial"/>
          <w:b/>
          <w:bCs/>
          <w:lang w:val="es-ES_tradnl"/>
        </w:rPr>
        <w:t>5. PRECIO UNITARIO Y EL IMPORTE TOTAL A PAGAR POR LOS BIENES y/o SERVICIOS.</w:t>
      </w:r>
    </w:p>
    <w:p w:rsidR="00653356" w:rsidRPr="00A74159" w:rsidRDefault="00653356" w:rsidP="00653356">
      <w:pPr>
        <w:widowControl w:val="0"/>
        <w:adjustRightInd w:val="0"/>
        <w:spacing w:after="120" w:line="360" w:lineRule="atLeast"/>
        <w:jc w:val="both"/>
        <w:rPr>
          <w:rFonts w:ascii="Arial" w:eastAsia="Times New Roman" w:hAnsi="Arial" w:cs="Arial"/>
          <w:i/>
          <w:color w:val="FF0000"/>
          <w:lang w:val="es-ES_tradnl"/>
        </w:rPr>
      </w:pPr>
    </w:p>
    <w:tbl>
      <w:tblPr>
        <w:tblStyle w:val="Tablaconcuadrcula"/>
        <w:tblW w:w="9180" w:type="dxa"/>
        <w:tblLayout w:type="fixed"/>
        <w:tblLook w:val="04A0"/>
      </w:tblPr>
      <w:tblGrid>
        <w:gridCol w:w="675"/>
        <w:gridCol w:w="851"/>
        <w:gridCol w:w="992"/>
        <w:gridCol w:w="653"/>
        <w:gridCol w:w="623"/>
        <w:gridCol w:w="1134"/>
        <w:gridCol w:w="1417"/>
        <w:gridCol w:w="1276"/>
        <w:gridCol w:w="1559"/>
      </w:tblGrid>
      <w:tr w:rsidR="00653356" w:rsidRPr="00A74159" w:rsidTr="001C068E">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Descripción</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Marca</w:t>
            </w:r>
          </w:p>
        </w:tc>
        <w:tc>
          <w:tcPr>
            <w:tcW w:w="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53356" w:rsidRPr="00A74159" w:rsidRDefault="00653356" w:rsidP="001C068E">
            <w:pPr>
              <w:spacing w:after="120"/>
              <w:jc w:val="center"/>
              <w:rPr>
                <w:rFonts w:ascii="Arial" w:hAnsi="Arial" w:cs="Arial"/>
                <w:sz w:val="20"/>
              </w:rPr>
            </w:pPr>
            <w:r w:rsidRPr="00A74159">
              <w:rPr>
                <w:rFonts w:ascii="Arial" w:hAnsi="Arial" w:cs="Arial"/>
                <w:sz w:val="20"/>
              </w:rPr>
              <w:t>Monto Total</w:t>
            </w:r>
          </w:p>
        </w:tc>
      </w:tr>
      <w:tr w:rsidR="00653356" w:rsidRPr="00A74159" w:rsidTr="001C068E">
        <w:tc>
          <w:tcPr>
            <w:tcW w:w="675"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i/>
              </w:rPr>
            </w:pPr>
          </w:p>
        </w:tc>
        <w:tc>
          <w:tcPr>
            <w:tcW w:w="653"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i/>
              </w:rPr>
            </w:pPr>
          </w:p>
        </w:tc>
        <w:tc>
          <w:tcPr>
            <w:tcW w:w="623"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653356" w:rsidRPr="00A74159" w:rsidRDefault="00653356" w:rsidP="001C068E">
            <w:pPr>
              <w:spacing w:after="120"/>
              <w:jc w:val="center"/>
              <w:rPr>
                <w:rFonts w:ascii="Arial" w:hAnsi="Arial" w:cs="Arial"/>
                <w:i/>
              </w:rPr>
            </w:pPr>
          </w:p>
        </w:tc>
      </w:tr>
    </w:tbl>
    <w:p w:rsidR="00653356" w:rsidRPr="00A74159" w:rsidRDefault="00653356" w:rsidP="00653356">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rsidR="00653356" w:rsidRPr="00A74159" w:rsidRDefault="00653356" w:rsidP="00653356">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El monto total del presente contrato asciende a la suma de:__________________________</w:t>
      </w:r>
    </w:p>
    <w:p w:rsidR="00653356" w:rsidRPr="00A74159" w:rsidRDefault="00653356" w:rsidP="00653356">
      <w:pPr>
        <w:widowControl w:val="0"/>
        <w:adjustRightInd w:val="0"/>
        <w:spacing w:after="120" w:line="360" w:lineRule="atLeast"/>
        <w:jc w:val="both"/>
        <w:rPr>
          <w:rFonts w:ascii="Arial" w:eastAsia="Times New Roman" w:hAnsi="Arial" w:cs="Arial"/>
          <w:i/>
          <w:lang w:val="es-ES_tradnl"/>
        </w:rPr>
      </w:pPr>
    </w:p>
    <w:p w:rsidR="00653356" w:rsidRPr="00A74159" w:rsidRDefault="00653356" w:rsidP="00653356">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El Proveedor se compromete a proveer los Bienes a la Contratante y a subsanar los defectos de éstos de conformidad a  las disposiciones del Contrato.</w:t>
      </w:r>
    </w:p>
    <w:p w:rsidR="00653356" w:rsidRPr="00A74159" w:rsidRDefault="00653356" w:rsidP="00653356">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653356" w:rsidRPr="00A74159" w:rsidRDefault="00653356" w:rsidP="00653356">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653356" w:rsidRPr="00A74159" w:rsidRDefault="00653356" w:rsidP="00653356">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653356" w:rsidRPr="00F4682F" w:rsidRDefault="00653356" w:rsidP="00653356">
      <w:pPr>
        <w:spacing w:after="191" w:line="248" w:lineRule="auto"/>
        <w:ind w:left="58" w:right="219"/>
        <w:jc w:val="both"/>
        <w:rPr>
          <w:rFonts w:ascii="Arial" w:eastAsia="Arial" w:hAnsi="Arial" w:cs="Arial"/>
          <w:color w:val="000000"/>
          <w:lang w:eastAsia="es-PY"/>
        </w:rPr>
      </w:pPr>
      <w:r w:rsidRPr="00F4682F">
        <w:rPr>
          <w:rFonts w:ascii="Arial" w:eastAsia="Arial" w:hAnsi="Arial" w:cs="Arial"/>
          <w:color w:val="000000"/>
          <w:lang w:eastAsia="es-PY"/>
        </w:rPr>
        <w:t xml:space="preserve">El contrato entrará en vigor desde su firma hasta el cumplimiento total de las obligaciones. </w:t>
      </w:r>
    </w:p>
    <w:p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653356"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Los bienes deben ser entregados dentro de los plazos establecidos en el Cronograma de Entregas del Pliego de Bases y Condiciones,  en la sigu</w:t>
      </w:r>
      <w:r>
        <w:rPr>
          <w:rFonts w:ascii="Arial" w:eastAsia="Times New Roman" w:hAnsi="Arial" w:cs="Arial"/>
          <w:bCs/>
          <w:lang w:val="es-ES_tradnl"/>
        </w:rPr>
        <w:t xml:space="preserve">iente dirección; </w:t>
      </w:r>
      <w:r w:rsidR="00E32420" w:rsidRPr="00E32420">
        <w:rPr>
          <w:rFonts w:ascii="Arial" w:eastAsia="Times New Roman" w:hAnsi="Arial" w:cs="Arial"/>
          <w:bCs/>
          <w:lang w:val="es-ES_tradnl"/>
        </w:rPr>
        <w:t>Jefatura de Compras de la Municipalidad de Ciudad Pdte. Franco.</w:t>
      </w:r>
    </w:p>
    <w:p w:rsidR="00653356" w:rsidRPr="00E72D7D" w:rsidRDefault="00653356" w:rsidP="00653356">
      <w:pPr>
        <w:widowControl w:val="0"/>
        <w:adjustRightInd w:val="0"/>
        <w:spacing w:after="0" w:line="360" w:lineRule="atLeast"/>
        <w:jc w:val="both"/>
        <w:rPr>
          <w:rFonts w:ascii="Arial" w:eastAsia="Times New Roman" w:hAnsi="Arial" w:cs="Arial"/>
          <w:bCs/>
          <w:lang w:val="es-ES_tradnl"/>
        </w:rPr>
      </w:pPr>
    </w:p>
    <w:p w:rsidR="00653356" w:rsidRPr="00A74159" w:rsidRDefault="00653356" w:rsidP="00653356">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administración del contrato estará a cargo de: </w:t>
      </w:r>
      <w:r w:rsidR="00E32420" w:rsidRPr="00E32420">
        <w:rPr>
          <w:rFonts w:ascii="Arial" w:eastAsia="Times New Roman" w:hAnsi="Arial" w:cs="Arial"/>
          <w:bCs/>
          <w:lang w:val="es-ES_tradnl"/>
        </w:rPr>
        <w:t>La convocante.</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p>
    <w:p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w:t>
      </w:r>
      <w:r w:rsidR="00E32420">
        <w:rPr>
          <w:rFonts w:ascii="Arial" w:eastAsia="Times New Roman" w:hAnsi="Arial" w:cs="Arial"/>
          <w:bCs/>
          <w:lang w:val="es-ES_tradnl"/>
        </w:rPr>
        <w:t xml:space="preserve">to debe ser equivalente al 5 </w:t>
      </w:r>
      <w:r w:rsidRPr="00A74159">
        <w:rPr>
          <w:rFonts w:ascii="Arial" w:eastAsia="Times New Roman" w:hAnsi="Arial" w:cs="Arial"/>
          <w:bCs/>
          <w:lang w:val="es-ES_tradnl"/>
        </w:rPr>
        <w:t>% del monto total del contrato.-</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p>
    <w:p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lastRenderedPageBreak/>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p>
    <w:p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653356" w:rsidRPr="00A74159" w:rsidRDefault="00653356" w:rsidP="00653356">
      <w:pPr>
        <w:widowControl w:val="0"/>
        <w:adjustRightInd w:val="0"/>
        <w:spacing w:after="0" w:line="360" w:lineRule="atLeast"/>
        <w:jc w:val="both"/>
        <w:rPr>
          <w:rFonts w:ascii="Arial" w:eastAsia="Times New Roman" w:hAnsi="Arial" w:cs="Arial"/>
          <w:bCs/>
          <w:lang w:val="es-ES_tradnl"/>
        </w:rPr>
      </w:pPr>
    </w:p>
    <w:p w:rsidR="00653356" w:rsidRPr="00A74159" w:rsidRDefault="00653356" w:rsidP="00653356">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653356" w:rsidRPr="00A74159" w:rsidRDefault="00653356" w:rsidP="00653356">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653356" w:rsidRPr="00A74159" w:rsidRDefault="00653356" w:rsidP="00653356">
      <w:pPr>
        <w:widowControl w:val="0"/>
        <w:adjustRightInd w:val="0"/>
        <w:spacing w:after="0" w:line="360" w:lineRule="atLeast"/>
        <w:jc w:val="both"/>
        <w:rPr>
          <w:rFonts w:ascii="Arial" w:eastAsia="Times New Roman" w:hAnsi="Arial" w:cs="Arial"/>
          <w:i/>
          <w:lang w:val="es-ES_tradnl"/>
        </w:rPr>
      </w:pPr>
    </w:p>
    <w:p w:rsidR="00653356" w:rsidRPr="00A74159" w:rsidRDefault="00653356" w:rsidP="00653356">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653356" w:rsidRDefault="00653356" w:rsidP="00653356">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653356" w:rsidRPr="00A74159" w:rsidRDefault="00653356" w:rsidP="00653356">
      <w:pPr>
        <w:widowControl w:val="0"/>
        <w:autoSpaceDE w:val="0"/>
        <w:autoSpaceDN w:val="0"/>
        <w:adjustRightInd w:val="0"/>
        <w:spacing w:after="0" w:line="360" w:lineRule="atLeast"/>
        <w:jc w:val="both"/>
        <w:rPr>
          <w:rFonts w:ascii="Arial" w:eastAsia="Times New Roman" w:hAnsi="Arial" w:cs="Arial"/>
          <w:i/>
          <w:lang w:val="es-ES_tradnl"/>
        </w:rPr>
      </w:pPr>
    </w:p>
    <w:p w:rsidR="00653356" w:rsidRDefault="00653356" w:rsidP="00653356">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EN TESTIMON</w:t>
      </w:r>
      <w:r w:rsidR="00E32420">
        <w:rPr>
          <w:rFonts w:ascii="Arial" w:eastAsia="Times New Roman" w:hAnsi="Arial" w:cs="Arial"/>
          <w:lang w:val="es-MX"/>
        </w:rPr>
        <w:t>IO de conformidad se suscriben 3 (Tres</w:t>
      </w:r>
      <w:r w:rsidRPr="00A74159">
        <w:rPr>
          <w:rFonts w:ascii="Arial" w:eastAsia="Times New Roman" w:hAnsi="Arial" w:cs="Arial"/>
          <w:lang w:val="es-MX"/>
        </w:rPr>
        <w:t>) ejemplares de un mismo tenor y a un solo efecto en la Ciudad de ___________________  República del Paraguay al día___________ mes___________ y año_____________.</w:t>
      </w:r>
    </w:p>
    <w:p w:rsidR="00653356" w:rsidRPr="00A74159" w:rsidRDefault="00653356" w:rsidP="00653356">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p>
    <w:p w:rsidR="00AD1E7C" w:rsidRPr="00C74B4B" w:rsidRDefault="00653356" w:rsidP="00653356">
      <w:pPr>
        <w:spacing w:after="0" w:line="240" w:lineRule="auto"/>
        <w:jc w:val="both"/>
        <w:rPr>
          <w:rFonts w:ascii="Arial" w:eastAsia="Times New Roman" w:hAnsi="Arial" w:cs="Arial"/>
          <w:b/>
          <w:sz w:val="28"/>
          <w:szCs w:val="16"/>
          <w:lang w:val="es-ES" w:eastAsia="es-ES"/>
        </w:rPr>
        <w:sectPr w:rsidR="00AD1E7C" w:rsidRPr="00C74B4B" w:rsidSect="005221F3">
          <w:headerReference w:type="default" r:id="rId10"/>
          <w:pgSz w:w="12242" w:h="18722" w:code="269"/>
          <w:pgMar w:top="1418" w:right="1701" w:bottom="1418" w:left="1701" w:header="709" w:footer="709" w:gutter="0"/>
          <w:cols w:space="708"/>
          <w:docGrid w:linePitch="360"/>
        </w:sect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1C068E">
        <w:trPr>
          <w:trHeight w:val="727"/>
          <w:jc w:val="center"/>
        </w:trPr>
        <w:tc>
          <w:tcPr>
            <w:tcW w:w="10231" w:type="dxa"/>
            <w:shd w:val="clear" w:color="auto" w:fill="BFBFBF" w:themeFill="background1" w:themeFillShade="BF"/>
            <w:vAlign w:val="center"/>
          </w:tcPr>
          <w:p w:rsidR="00A93666" w:rsidRPr="00C74B4B" w:rsidRDefault="00A93666" w:rsidP="00F6171C">
            <w:pPr>
              <w:pStyle w:val="Prrafodelista"/>
              <w:numPr>
                <w:ilvl w:val="0"/>
                <w:numId w:val="13"/>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1C068E">
        <w:trPr>
          <w:jc w:val="center"/>
        </w:trPr>
        <w:tc>
          <w:tcPr>
            <w:tcW w:w="10231" w:type="dxa"/>
          </w:tcPr>
          <w:p w:rsidR="00A93666" w:rsidRPr="00C74B4B" w:rsidRDefault="00A93666" w:rsidP="00F6171C">
            <w:pPr>
              <w:numPr>
                <w:ilvl w:val="3"/>
                <w:numId w:val="2"/>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1C068E">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1C068E">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1C068E">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1C068E">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F6171C">
            <w:pPr>
              <w:pStyle w:val="Prrafodelista"/>
              <w:numPr>
                <w:ilvl w:val="0"/>
                <w:numId w:val="13"/>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1C068E">
        <w:trPr>
          <w:gridAfter w:val="1"/>
          <w:wAfter w:w="112" w:type="dxa"/>
          <w:trHeight w:val="281"/>
          <w:jc w:val="center"/>
        </w:trPr>
        <w:tc>
          <w:tcPr>
            <w:tcW w:w="10269" w:type="dxa"/>
            <w:gridSpan w:val="2"/>
          </w:tcPr>
          <w:p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1C068E">
        <w:trPr>
          <w:gridAfter w:val="1"/>
          <w:wAfter w:w="112" w:type="dxa"/>
          <w:trHeight w:val="271"/>
          <w:jc w:val="center"/>
        </w:trPr>
        <w:tc>
          <w:tcPr>
            <w:tcW w:w="10269" w:type="dxa"/>
            <w:gridSpan w:val="2"/>
          </w:tcPr>
          <w:p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1C068E">
        <w:trPr>
          <w:gridAfter w:val="1"/>
          <w:wAfter w:w="112" w:type="dxa"/>
          <w:trHeight w:val="275"/>
          <w:jc w:val="center"/>
        </w:trPr>
        <w:tc>
          <w:tcPr>
            <w:tcW w:w="10269" w:type="dxa"/>
            <w:gridSpan w:val="2"/>
          </w:tcPr>
          <w:p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1C068E">
        <w:trPr>
          <w:gridAfter w:val="1"/>
          <w:wAfter w:w="112" w:type="dxa"/>
          <w:trHeight w:val="500"/>
          <w:jc w:val="center"/>
        </w:trPr>
        <w:tc>
          <w:tcPr>
            <w:tcW w:w="10269" w:type="dxa"/>
            <w:gridSpan w:val="2"/>
          </w:tcPr>
          <w:p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1C068E">
        <w:trPr>
          <w:gridAfter w:val="1"/>
          <w:wAfter w:w="112" w:type="dxa"/>
          <w:trHeight w:val="500"/>
          <w:jc w:val="center"/>
        </w:trPr>
        <w:tc>
          <w:tcPr>
            <w:tcW w:w="10269" w:type="dxa"/>
            <w:gridSpan w:val="2"/>
          </w:tcPr>
          <w:p w:rsidR="00C85F27" w:rsidRPr="00C74B4B" w:rsidRDefault="00C85F27" w:rsidP="00F6171C">
            <w:pPr>
              <w:pStyle w:val="Prrafodelista"/>
              <w:numPr>
                <w:ilvl w:val="0"/>
                <w:numId w:val="1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1C068E">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F6171C">
            <w:pPr>
              <w:pStyle w:val="Prrafodelista"/>
              <w:numPr>
                <w:ilvl w:val="0"/>
                <w:numId w:val="13"/>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1C068E">
        <w:trPr>
          <w:trHeight w:val="1097"/>
          <w:jc w:val="center"/>
        </w:trPr>
        <w:tc>
          <w:tcPr>
            <w:tcW w:w="10231" w:type="dxa"/>
            <w:tcBorders>
              <w:top w:val="single" w:sz="2" w:space="0" w:color="auto"/>
              <w:bottom w:val="single" w:sz="2" w:space="0" w:color="auto"/>
            </w:tcBorders>
          </w:tcPr>
          <w:p w:rsidR="007E5119" w:rsidRPr="00C74B4B" w:rsidRDefault="007E5119" w:rsidP="00F6171C">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lastRenderedPageBreak/>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1C068E">
        <w:trPr>
          <w:trHeight w:val="570"/>
          <w:jc w:val="center"/>
        </w:trPr>
        <w:tc>
          <w:tcPr>
            <w:tcW w:w="10231" w:type="dxa"/>
            <w:tcBorders>
              <w:top w:val="single" w:sz="2" w:space="0" w:color="auto"/>
              <w:bottom w:val="single" w:sz="2" w:space="0" w:color="auto"/>
            </w:tcBorders>
          </w:tcPr>
          <w:p w:rsidR="007E5119" w:rsidRPr="00C74B4B" w:rsidRDefault="007E5119" w:rsidP="00F6171C">
            <w:pPr>
              <w:pStyle w:val="Prrafodelista"/>
              <w:numPr>
                <w:ilvl w:val="0"/>
                <w:numId w:val="15"/>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1C068E">
        <w:trPr>
          <w:trHeight w:val="570"/>
          <w:jc w:val="center"/>
        </w:trPr>
        <w:tc>
          <w:tcPr>
            <w:tcW w:w="10231" w:type="dxa"/>
            <w:tcBorders>
              <w:top w:val="single" w:sz="2" w:space="0" w:color="auto"/>
              <w:bottom w:val="single" w:sz="2" w:space="0" w:color="auto"/>
            </w:tcBorders>
          </w:tcPr>
          <w:p w:rsidR="007E5119" w:rsidRPr="00C74B4B" w:rsidRDefault="007E5119" w:rsidP="00F6171C">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1C068E">
        <w:trPr>
          <w:trHeight w:val="1647"/>
          <w:jc w:val="center"/>
        </w:trPr>
        <w:tc>
          <w:tcPr>
            <w:tcW w:w="10231" w:type="dxa"/>
            <w:tcBorders>
              <w:top w:val="single" w:sz="2" w:space="0" w:color="auto"/>
              <w:bottom w:val="single" w:sz="2" w:space="0" w:color="auto"/>
            </w:tcBorders>
          </w:tcPr>
          <w:p w:rsidR="007E5119" w:rsidRPr="00C74B4B" w:rsidRDefault="007E5119" w:rsidP="00F6171C">
            <w:pPr>
              <w:pStyle w:val="Listaconvietas"/>
              <w:numPr>
                <w:ilvl w:val="0"/>
                <w:numId w:val="15"/>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1C068E">
        <w:trPr>
          <w:trHeight w:val="466"/>
          <w:jc w:val="center"/>
        </w:trPr>
        <w:tc>
          <w:tcPr>
            <w:tcW w:w="10231" w:type="dxa"/>
            <w:tcBorders>
              <w:top w:val="single" w:sz="2" w:space="0" w:color="auto"/>
              <w:bottom w:val="single" w:sz="2" w:space="0" w:color="auto"/>
            </w:tcBorders>
          </w:tcPr>
          <w:p w:rsidR="007E5119" w:rsidRPr="00C74B4B" w:rsidRDefault="007E5119" w:rsidP="00F6171C">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1C068E">
        <w:trPr>
          <w:trHeight w:val="466"/>
          <w:jc w:val="center"/>
        </w:trPr>
        <w:tc>
          <w:tcPr>
            <w:tcW w:w="10231" w:type="dxa"/>
            <w:tcBorders>
              <w:top w:val="single" w:sz="2" w:space="0" w:color="auto"/>
              <w:bottom w:val="single" w:sz="2" w:space="0" w:color="auto"/>
            </w:tcBorders>
          </w:tcPr>
          <w:p w:rsidR="007E5119" w:rsidRPr="00C74B4B" w:rsidRDefault="007E5119" w:rsidP="00F6171C">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1C068E">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F6171C">
            <w:pPr>
              <w:pStyle w:val="Prrafodelista"/>
              <w:numPr>
                <w:ilvl w:val="0"/>
                <w:numId w:val="13"/>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1C068E">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1C068E">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1C068E">
        <w:trPr>
          <w:trHeight w:val="2205"/>
          <w:jc w:val="center"/>
        </w:trPr>
        <w:tc>
          <w:tcPr>
            <w:tcW w:w="10194" w:type="dxa"/>
            <w:tcBorders>
              <w:top w:val="single" w:sz="2" w:space="0" w:color="auto"/>
              <w:bottom w:val="single" w:sz="2" w:space="0" w:color="auto"/>
            </w:tcBorders>
          </w:tcPr>
          <w:p w:rsidR="00C243BA" w:rsidRPr="00C74B4B" w:rsidRDefault="00C243BA" w:rsidP="00F6171C">
            <w:pPr>
              <w:pStyle w:val="Listaconvietas"/>
              <w:numPr>
                <w:ilvl w:val="0"/>
                <w:numId w:val="12"/>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F6171C">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F6171C">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1C068E">
        <w:trPr>
          <w:trHeight w:val="2231"/>
          <w:jc w:val="center"/>
        </w:trPr>
        <w:tc>
          <w:tcPr>
            <w:tcW w:w="10194" w:type="dxa"/>
            <w:tcBorders>
              <w:top w:val="single" w:sz="2" w:space="0" w:color="auto"/>
              <w:bottom w:val="single" w:sz="2" w:space="0" w:color="auto"/>
            </w:tcBorders>
          </w:tcPr>
          <w:p w:rsidR="00C243BA" w:rsidRPr="00C74B4B" w:rsidRDefault="00C243BA" w:rsidP="00F6171C">
            <w:pPr>
              <w:pStyle w:val="Listaconvietas"/>
              <w:numPr>
                <w:ilvl w:val="0"/>
                <w:numId w:val="12"/>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F6171C">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F6171C">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1C068E">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F6171C">
            <w:pPr>
              <w:pStyle w:val="Prrafodelista"/>
              <w:numPr>
                <w:ilvl w:val="0"/>
                <w:numId w:val="13"/>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2917F1" w:rsidRPr="00C74B4B" w:rsidTr="001C068E">
        <w:trPr>
          <w:trHeight w:val="564"/>
          <w:jc w:val="center"/>
        </w:trPr>
        <w:tc>
          <w:tcPr>
            <w:tcW w:w="10231" w:type="dxa"/>
            <w:tcBorders>
              <w:top w:val="single" w:sz="2" w:space="0" w:color="auto"/>
            </w:tcBorders>
          </w:tcPr>
          <w:p w:rsidR="002917F1" w:rsidRPr="00C74B4B" w:rsidRDefault="002917F1" w:rsidP="00CF1418">
            <w:pPr>
              <w:rPr>
                <w:rFonts w:ascii="Arial" w:hAnsi="Arial" w:cs="Arial"/>
                <w:b/>
                <w:sz w:val="24"/>
              </w:rPr>
            </w:pPr>
            <w:r>
              <w:rPr>
                <w:iCs/>
                <w:sz w:val="24"/>
                <w:szCs w:val="24"/>
              </w:rPr>
              <w:t xml:space="preserve">Fotocopia simple de su última Declaración Jurada de IVA. </w:t>
            </w:r>
          </w:p>
        </w:tc>
      </w:tr>
      <w:tr w:rsidR="002917F1" w:rsidRPr="00C74B4B" w:rsidTr="001C068E">
        <w:trPr>
          <w:trHeight w:val="564"/>
          <w:jc w:val="center"/>
        </w:trPr>
        <w:tc>
          <w:tcPr>
            <w:tcW w:w="10231" w:type="dxa"/>
            <w:tcBorders>
              <w:top w:val="single" w:sz="2" w:space="0" w:color="auto"/>
            </w:tcBorders>
          </w:tcPr>
          <w:p w:rsidR="002917F1" w:rsidRDefault="002917F1" w:rsidP="002917F1">
            <w:pPr>
              <w:rPr>
                <w:iCs/>
                <w:sz w:val="24"/>
                <w:szCs w:val="24"/>
              </w:rPr>
            </w:pPr>
            <w:r w:rsidRPr="00F004C7">
              <w:rPr>
                <w:b/>
                <w:sz w:val="24"/>
                <w:szCs w:val="24"/>
              </w:rPr>
              <w:t>Requisitos mínimos:</w:t>
            </w:r>
            <w:r w:rsidRPr="00F004C7">
              <w:rPr>
                <w:sz w:val="24"/>
                <w:szCs w:val="24"/>
              </w:rPr>
              <w:t xml:space="preserve"> Copia de contrato</w:t>
            </w:r>
            <w:r>
              <w:rPr>
                <w:sz w:val="24"/>
                <w:szCs w:val="24"/>
              </w:rPr>
              <w:t>s, o facturas de los servicios</w:t>
            </w:r>
            <w:r w:rsidRPr="00F004C7">
              <w:rPr>
                <w:sz w:val="24"/>
                <w:szCs w:val="24"/>
              </w:rPr>
              <w:t xml:space="preserve"> solicitados donde se demuestre haber</w:t>
            </w:r>
            <w:r>
              <w:rPr>
                <w:sz w:val="24"/>
                <w:szCs w:val="24"/>
              </w:rPr>
              <w:t xml:space="preserve"> realizado</w:t>
            </w:r>
            <w:r w:rsidRPr="00F004C7">
              <w:rPr>
                <w:sz w:val="24"/>
                <w:szCs w:val="24"/>
              </w:rPr>
              <w:t xml:space="preserve"> la entrega en tiempo y forma, durante </w:t>
            </w:r>
            <w:r>
              <w:rPr>
                <w:sz w:val="24"/>
                <w:szCs w:val="24"/>
              </w:rPr>
              <w:t>año2016</w:t>
            </w:r>
            <w:r w:rsidRPr="00F004C7">
              <w:rPr>
                <w:sz w:val="24"/>
                <w:szCs w:val="24"/>
              </w:rPr>
              <w:t xml:space="preserve">, en promedio un volumen anual de negocios igual o superior al 50%, del monto total de la oferta.  </w:t>
            </w:r>
          </w:p>
        </w:tc>
      </w:tr>
      <w:tr w:rsidR="002917F1" w:rsidRPr="00C74B4B" w:rsidTr="001C068E">
        <w:trPr>
          <w:trHeight w:val="564"/>
          <w:jc w:val="center"/>
        </w:trPr>
        <w:tc>
          <w:tcPr>
            <w:tcW w:w="10231" w:type="dxa"/>
            <w:tcBorders>
              <w:top w:val="single" w:sz="2" w:space="0" w:color="auto"/>
            </w:tcBorders>
          </w:tcPr>
          <w:p w:rsidR="002917F1" w:rsidRPr="00F004C7" w:rsidRDefault="002917F1" w:rsidP="00CF1418">
            <w:pPr>
              <w:rPr>
                <w:b/>
                <w:sz w:val="24"/>
                <w:szCs w:val="24"/>
              </w:rPr>
            </w:pPr>
            <w:r>
              <w:rPr>
                <w:iCs/>
                <w:sz w:val="24"/>
                <w:szCs w:val="24"/>
              </w:rPr>
              <w:t>Planilla de Especificaciones Técnicas (Anexo C).</w:t>
            </w:r>
          </w:p>
        </w:tc>
      </w:tr>
      <w:tr w:rsidR="002917F1" w:rsidRPr="00C74B4B" w:rsidTr="001C068E">
        <w:trPr>
          <w:trHeight w:val="564"/>
          <w:jc w:val="center"/>
        </w:trPr>
        <w:tc>
          <w:tcPr>
            <w:tcW w:w="10231" w:type="dxa"/>
            <w:tcBorders>
              <w:top w:val="single" w:sz="2" w:space="0" w:color="auto"/>
            </w:tcBorders>
          </w:tcPr>
          <w:p w:rsidR="002917F1" w:rsidRDefault="002917F1" w:rsidP="00CF1418">
            <w:pPr>
              <w:rPr>
                <w:iCs/>
                <w:sz w:val="24"/>
                <w:szCs w:val="24"/>
              </w:rPr>
            </w:pPr>
            <w:r w:rsidRPr="0071596A">
              <w:rPr>
                <w:iCs/>
                <w:sz w:val="24"/>
                <w:szCs w:val="24"/>
              </w:rPr>
              <w:t xml:space="preserve">Balance </w:t>
            </w:r>
            <w:r>
              <w:rPr>
                <w:iCs/>
                <w:sz w:val="24"/>
                <w:szCs w:val="24"/>
              </w:rPr>
              <w:t>G</w:t>
            </w:r>
            <w:r w:rsidRPr="0071596A">
              <w:rPr>
                <w:iCs/>
                <w:sz w:val="24"/>
                <w:szCs w:val="24"/>
              </w:rPr>
              <w:t xml:space="preserve">eneral de los </w:t>
            </w:r>
            <w:r>
              <w:rPr>
                <w:iCs/>
                <w:sz w:val="24"/>
                <w:szCs w:val="24"/>
              </w:rPr>
              <w:t>Ejercicios 2014, 2015 y 2016.</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2917F1">
      <w:pPr>
        <w:spacing w:after="0" w:line="240" w:lineRule="auto"/>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F6171C">
      <w:pPr>
        <w:numPr>
          <w:ilvl w:val="3"/>
          <w:numId w:val="3"/>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F6171C">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Certificado de no encontrarse en quiebra o en convocatoria de acreedores expedido por la Dirección General de Registros Públicos;</w:t>
      </w:r>
    </w:p>
    <w:p w:rsidR="006119A4" w:rsidRPr="00C74B4B" w:rsidRDefault="006119A4" w:rsidP="00F6171C">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la Dirección General de Registros Públicos; </w:t>
      </w:r>
    </w:p>
    <w:p w:rsidR="006119A4" w:rsidRPr="00C74B4B" w:rsidRDefault="006119A4" w:rsidP="00F6171C">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F6171C">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F6171C">
      <w:pPr>
        <w:numPr>
          <w:ilvl w:val="3"/>
          <w:numId w:val="3"/>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F6171C">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F6171C">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F6171C">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F6171C">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F6171C">
      <w:pPr>
        <w:numPr>
          <w:ilvl w:val="3"/>
          <w:numId w:val="3"/>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F6171C">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F6171C">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62D" w:rsidRDefault="001A062D" w:rsidP="003D1C8A">
      <w:pPr>
        <w:spacing w:after="0" w:line="240" w:lineRule="auto"/>
      </w:pPr>
      <w:r>
        <w:separator/>
      </w:r>
    </w:p>
  </w:endnote>
  <w:endnote w:type="continuationSeparator" w:id="1">
    <w:p w:rsidR="001A062D" w:rsidRDefault="001A062D"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11">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62D" w:rsidRDefault="001A062D" w:rsidP="003D1C8A">
      <w:pPr>
        <w:spacing w:after="0" w:line="240" w:lineRule="auto"/>
      </w:pPr>
      <w:r>
        <w:separator/>
      </w:r>
    </w:p>
  </w:footnote>
  <w:footnote w:type="continuationSeparator" w:id="1">
    <w:p w:rsidR="001A062D" w:rsidRDefault="001A062D"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84"/>
      <w:tblW w:w="9983" w:type="dxa"/>
      <w:tblBorders>
        <w:bottom w:val="single" w:sz="4" w:space="0" w:color="auto"/>
      </w:tblBorders>
      <w:tblCellMar>
        <w:left w:w="70" w:type="dxa"/>
        <w:right w:w="70" w:type="dxa"/>
      </w:tblCellMar>
      <w:tblLook w:val="0000"/>
    </w:tblPr>
    <w:tblGrid>
      <w:gridCol w:w="1842"/>
      <w:gridCol w:w="7982"/>
      <w:gridCol w:w="159"/>
    </w:tblGrid>
    <w:tr w:rsidR="009502DE" w:rsidTr="001C068E">
      <w:trPr>
        <w:gridAfter w:val="1"/>
        <w:wAfter w:w="159" w:type="dxa"/>
        <w:trHeight w:val="961"/>
      </w:trPr>
      <w:tc>
        <w:tcPr>
          <w:tcW w:w="1842" w:type="dxa"/>
          <w:tcBorders>
            <w:bottom w:val="single" w:sz="4" w:space="0" w:color="auto"/>
          </w:tcBorders>
        </w:tcPr>
        <w:p w:rsidR="009502DE" w:rsidRDefault="009502DE" w:rsidP="001C068E">
          <w:pPr>
            <w:pStyle w:val="Encabezado"/>
          </w:pPr>
          <w:r w:rsidRPr="00BC36B4">
            <w:rPr>
              <w:noProof/>
              <w:lang w:val="es-ES" w:eastAsia="es-ES"/>
            </w:rPr>
            <w:drawing>
              <wp:inline distT="0" distB="0" distL="0" distR="0">
                <wp:extent cx="952500" cy="1137094"/>
                <wp:effectExtent l="19050" t="0" r="0" b="0"/>
                <wp:docPr id="3" name="Picture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1"/>
                        <a:srcRect/>
                        <a:stretch>
                          <a:fillRect/>
                        </a:stretch>
                      </pic:blipFill>
                      <pic:spPr bwMode="auto">
                        <a:xfrm>
                          <a:off x="0" y="0"/>
                          <a:ext cx="954729" cy="1139755"/>
                        </a:xfrm>
                        <a:prstGeom prst="rect">
                          <a:avLst/>
                        </a:prstGeom>
                        <a:noFill/>
                        <a:ln w="9525">
                          <a:noFill/>
                          <a:miter lim="800000"/>
                          <a:headEnd/>
                          <a:tailEnd/>
                        </a:ln>
                      </pic:spPr>
                    </pic:pic>
                  </a:graphicData>
                </a:graphic>
              </wp:inline>
            </w:drawing>
          </w:r>
        </w:p>
      </w:tc>
      <w:tc>
        <w:tcPr>
          <w:tcW w:w="7982" w:type="dxa"/>
          <w:tcBorders>
            <w:bottom w:val="single" w:sz="4" w:space="0" w:color="auto"/>
          </w:tcBorders>
        </w:tcPr>
        <w:p w:rsidR="009502DE" w:rsidRDefault="009502DE" w:rsidP="001C068E">
          <w:pPr>
            <w:pStyle w:val="Encabezado"/>
            <w:tabs>
              <w:tab w:val="left" w:pos="1215"/>
            </w:tabs>
            <w:rPr>
              <w:bCs/>
              <w:iCs/>
              <w:sz w:val="20"/>
            </w:rPr>
          </w:pPr>
        </w:p>
        <w:p w:rsidR="009502DE" w:rsidRPr="007435C5" w:rsidRDefault="009502DE" w:rsidP="001C068E">
          <w:pPr>
            <w:pStyle w:val="Encabezado"/>
            <w:rPr>
              <w:rFonts w:ascii="Arial Black" w:hAnsi="Arial Black"/>
              <w:bCs/>
              <w:iCs/>
              <w:sz w:val="36"/>
              <w:szCs w:val="36"/>
            </w:rPr>
          </w:pPr>
          <w:r w:rsidRPr="007435C5">
            <w:rPr>
              <w:rFonts w:ascii="Arial Black" w:hAnsi="Arial Black"/>
              <w:bCs/>
              <w:iCs/>
              <w:sz w:val="36"/>
              <w:szCs w:val="36"/>
            </w:rPr>
            <w:t>Municipalidad de Ciudad Pdte. Franco</w:t>
          </w:r>
        </w:p>
        <w:p w:rsidR="009502DE" w:rsidRDefault="009502DE" w:rsidP="001C068E">
          <w:pPr>
            <w:pStyle w:val="Encabezado"/>
            <w:tabs>
              <w:tab w:val="right" w:pos="7710"/>
            </w:tabs>
            <w:jc w:val="center"/>
            <w:rPr>
              <w:iCs/>
            </w:rPr>
          </w:pPr>
          <w:r>
            <w:rPr>
              <w:iCs/>
            </w:rPr>
            <w:t>Avda. Gaspar Rodríguez de Francia c/ Van Aaken</w:t>
          </w:r>
        </w:p>
        <w:p w:rsidR="009502DE" w:rsidRDefault="009502DE" w:rsidP="001C068E">
          <w:pPr>
            <w:pStyle w:val="Encabezado"/>
            <w:jc w:val="center"/>
            <w:rPr>
              <w:iCs/>
            </w:rPr>
          </w:pPr>
          <w:r>
            <w:rPr>
              <w:iCs/>
            </w:rPr>
            <w:t>Teléf. (061)  550042 - 550068</w:t>
          </w:r>
        </w:p>
        <w:p w:rsidR="009502DE" w:rsidRDefault="009502DE" w:rsidP="001C068E">
          <w:pPr>
            <w:pStyle w:val="Encabezado"/>
            <w:jc w:val="center"/>
            <w:rPr>
              <w:iCs/>
            </w:rPr>
          </w:pPr>
          <w:r>
            <w:rPr>
              <w:iCs/>
            </w:rPr>
            <w:t xml:space="preserve">Dirección electrónica: </w:t>
          </w:r>
          <w:r>
            <w:rPr>
              <w:b/>
              <w:i/>
              <w:iCs/>
              <w:color w:val="548DD4"/>
            </w:rPr>
            <w:t>uoc-muni</w:t>
          </w:r>
          <w:r w:rsidRPr="00374BD9">
            <w:rPr>
              <w:b/>
              <w:i/>
              <w:iCs/>
              <w:color w:val="548DD4"/>
            </w:rPr>
            <w:t>franco@hotmail.com</w:t>
          </w:r>
        </w:p>
      </w:tc>
    </w:tr>
    <w:tr w:rsidR="009502DE" w:rsidRPr="0000403C" w:rsidTr="001C068E">
      <w:trPr>
        <w:cantSplit/>
        <w:trHeight w:val="47"/>
      </w:trPr>
      <w:tc>
        <w:tcPr>
          <w:tcW w:w="9983" w:type="dxa"/>
          <w:gridSpan w:val="3"/>
          <w:tcBorders>
            <w:top w:val="single" w:sz="4" w:space="0" w:color="auto"/>
            <w:bottom w:val="single" w:sz="4" w:space="0" w:color="auto"/>
          </w:tcBorders>
          <w:vAlign w:val="center"/>
        </w:tcPr>
        <w:p w:rsidR="009502DE" w:rsidRPr="0000403C" w:rsidRDefault="009502DE" w:rsidP="001C068E">
          <w:pPr>
            <w:jc w:val="center"/>
            <w:rPr>
              <w:b/>
              <w:bCs/>
              <w:iCs/>
            </w:rPr>
          </w:pPr>
          <w:r w:rsidRPr="0000403C">
            <w:rPr>
              <w:rFonts w:ascii="11" w:hAnsi="11"/>
              <w:b/>
              <w:bCs/>
              <w:iCs/>
            </w:rPr>
            <w:t>UNIDAD OPERATIVA DE CONTRATACIONES</w:t>
          </w:r>
        </w:p>
      </w:tc>
    </w:tr>
  </w:tbl>
  <w:p w:rsidR="009502DE" w:rsidRDefault="009502DE" w:rsidP="003D1C8A">
    <w:pPr>
      <w:pStyle w:val="Encabezado"/>
      <w:jc w:val="center"/>
      <w:rPr>
        <w:rFonts w:cstheme="minorHAnsi"/>
        <w:b/>
        <w:i/>
        <w:sz w:val="24"/>
      </w:rPr>
    </w:pPr>
  </w:p>
  <w:p w:rsidR="009502DE" w:rsidRDefault="009502D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2C3235BB"/>
    <w:multiLevelType w:val="hybridMultilevel"/>
    <w:tmpl w:val="335A74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0851B15"/>
    <w:multiLevelType w:val="hybridMultilevel"/>
    <w:tmpl w:val="235255B6"/>
    <w:lvl w:ilvl="0" w:tplc="9FD8C5D8">
      <w:start w:val="1"/>
      <w:numFmt w:val="lowerLetter"/>
      <w:lvlText w:val="%1)"/>
      <w:lvlJc w:val="left"/>
      <w:pPr>
        <w:ind w:left="1495" w:hanging="360"/>
      </w:pPr>
      <w:rPr>
        <w:b/>
        <w:color w:val="auto"/>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0794075"/>
    <w:multiLevelType w:val="hybridMultilevel"/>
    <w:tmpl w:val="356614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CDF774A"/>
    <w:multiLevelType w:val="hybridMultilevel"/>
    <w:tmpl w:val="94923FC0"/>
    <w:lvl w:ilvl="0" w:tplc="3E1E72C6">
      <w:start w:val="1"/>
      <w:numFmt w:val="lowerLetter"/>
      <w:lvlText w:val="%1)"/>
      <w:lvlJc w:val="left"/>
      <w:pPr>
        <w:ind w:left="1190" w:hanging="360"/>
      </w:pPr>
      <w:rPr>
        <w:rFonts w:hint="default"/>
        <w:b/>
      </w:rPr>
    </w:lvl>
    <w:lvl w:ilvl="1" w:tplc="0C0A0019" w:tentative="1">
      <w:start w:val="1"/>
      <w:numFmt w:val="lowerLetter"/>
      <w:lvlText w:val="%2."/>
      <w:lvlJc w:val="left"/>
      <w:pPr>
        <w:ind w:left="1910" w:hanging="360"/>
      </w:pPr>
    </w:lvl>
    <w:lvl w:ilvl="2" w:tplc="0C0A001B" w:tentative="1">
      <w:start w:val="1"/>
      <w:numFmt w:val="lowerRoman"/>
      <w:lvlText w:val="%3."/>
      <w:lvlJc w:val="right"/>
      <w:pPr>
        <w:ind w:left="2630" w:hanging="180"/>
      </w:pPr>
    </w:lvl>
    <w:lvl w:ilvl="3" w:tplc="0C0A000F" w:tentative="1">
      <w:start w:val="1"/>
      <w:numFmt w:val="decimal"/>
      <w:lvlText w:val="%4."/>
      <w:lvlJc w:val="left"/>
      <w:pPr>
        <w:ind w:left="3350" w:hanging="360"/>
      </w:pPr>
    </w:lvl>
    <w:lvl w:ilvl="4" w:tplc="0C0A0019" w:tentative="1">
      <w:start w:val="1"/>
      <w:numFmt w:val="lowerLetter"/>
      <w:lvlText w:val="%5."/>
      <w:lvlJc w:val="left"/>
      <w:pPr>
        <w:ind w:left="4070" w:hanging="360"/>
      </w:pPr>
    </w:lvl>
    <w:lvl w:ilvl="5" w:tplc="0C0A001B" w:tentative="1">
      <w:start w:val="1"/>
      <w:numFmt w:val="lowerRoman"/>
      <w:lvlText w:val="%6."/>
      <w:lvlJc w:val="right"/>
      <w:pPr>
        <w:ind w:left="4790" w:hanging="180"/>
      </w:pPr>
    </w:lvl>
    <w:lvl w:ilvl="6" w:tplc="0C0A000F" w:tentative="1">
      <w:start w:val="1"/>
      <w:numFmt w:val="decimal"/>
      <w:lvlText w:val="%7."/>
      <w:lvlJc w:val="left"/>
      <w:pPr>
        <w:ind w:left="5510" w:hanging="360"/>
      </w:pPr>
    </w:lvl>
    <w:lvl w:ilvl="7" w:tplc="0C0A0019" w:tentative="1">
      <w:start w:val="1"/>
      <w:numFmt w:val="lowerLetter"/>
      <w:lvlText w:val="%8."/>
      <w:lvlJc w:val="left"/>
      <w:pPr>
        <w:ind w:left="6230" w:hanging="360"/>
      </w:pPr>
    </w:lvl>
    <w:lvl w:ilvl="8" w:tplc="0C0A001B" w:tentative="1">
      <w:start w:val="1"/>
      <w:numFmt w:val="lowerRoman"/>
      <w:lvlText w:val="%9."/>
      <w:lvlJc w:val="right"/>
      <w:pPr>
        <w:ind w:left="6950" w:hanging="180"/>
      </w:pPr>
    </w:lvl>
  </w:abstractNum>
  <w:abstractNum w:abstractNumId="2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3">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2"/>
  </w:num>
  <w:num w:numId="2">
    <w:abstractNumId w:val="13"/>
  </w:num>
  <w:num w:numId="3">
    <w:abstractNumId w:val="18"/>
  </w:num>
  <w:num w:numId="4">
    <w:abstractNumId w:val="1"/>
  </w:num>
  <w:num w:numId="5">
    <w:abstractNumId w:val="9"/>
  </w:num>
  <w:num w:numId="6">
    <w:abstractNumId w:val="20"/>
  </w:num>
  <w:num w:numId="7">
    <w:abstractNumId w:val="11"/>
  </w:num>
  <w:num w:numId="8">
    <w:abstractNumId w:val="22"/>
  </w:num>
  <w:num w:numId="9">
    <w:abstractNumId w:val="7"/>
  </w:num>
  <w:num w:numId="10">
    <w:abstractNumId w:val="10"/>
  </w:num>
  <w:num w:numId="11">
    <w:abstractNumId w:val="8"/>
  </w:num>
  <w:num w:numId="12">
    <w:abstractNumId w:val="21"/>
  </w:num>
  <w:num w:numId="13">
    <w:abstractNumId w:val="23"/>
  </w:num>
  <w:num w:numId="14">
    <w:abstractNumId w:val="3"/>
  </w:num>
  <w:num w:numId="15">
    <w:abstractNumId w:val="15"/>
  </w:num>
  <w:num w:numId="16">
    <w:abstractNumId w:val="4"/>
  </w:num>
  <w:num w:numId="17">
    <w:abstractNumId w:val="17"/>
  </w:num>
  <w:num w:numId="18">
    <w:abstractNumId w:val="14"/>
  </w:num>
  <w:num w:numId="19">
    <w:abstractNumId w:val="6"/>
  </w:num>
  <w:num w:numId="20">
    <w:abstractNumId w:val="2"/>
  </w:num>
  <w:num w:numId="21">
    <w:abstractNumId w:val="16"/>
  </w:num>
  <w:num w:numId="22">
    <w:abstractNumId w:val="5"/>
  </w:num>
  <w:num w:numId="23">
    <w:abstractNumId w:val="1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3D1C8A"/>
    <w:rsid w:val="00004D9C"/>
    <w:rsid w:val="00005B9A"/>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5C09"/>
    <w:rsid w:val="000E05F0"/>
    <w:rsid w:val="000E169C"/>
    <w:rsid w:val="000E4893"/>
    <w:rsid w:val="000E4C3C"/>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73C9E"/>
    <w:rsid w:val="001763D4"/>
    <w:rsid w:val="00180BC8"/>
    <w:rsid w:val="00182ECD"/>
    <w:rsid w:val="00182FAF"/>
    <w:rsid w:val="0018343B"/>
    <w:rsid w:val="001A062D"/>
    <w:rsid w:val="001A3568"/>
    <w:rsid w:val="001A49EF"/>
    <w:rsid w:val="001A56E7"/>
    <w:rsid w:val="001B32CF"/>
    <w:rsid w:val="001C068E"/>
    <w:rsid w:val="001C252A"/>
    <w:rsid w:val="001C3235"/>
    <w:rsid w:val="001D7681"/>
    <w:rsid w:val="001E29FA"/>
    <w:rsid w:val="001E2FB9"/>
    <w:rsid w:val="001E42A2"/>
    <w:rsid w:val="001E7859"/>
    <w:rsid w:val="001F02FA"/>
    <w:rsid w:val="001F62A3"/>
    <w:rsid w:val="001F6D72"/>
    <w:rsid w:val="00200A95"/>
    <w:rsid w:val="00215499"/>
    <w:rsid w:val="00217A6B"/>
    <w:rsid w:val="00224944"/>
    <w:rsid w:val="002314F8"/>
    <w:rsid w:val="00235055"/>
    <w:rsid w:val="0023581C"/>
    <w:rsid w:val="0024223E"/>
    <w:rsid w:val="0024298F"/>
    <w:rsid w:val="00243D51"/>
    <w:rsid w:val="00250F3A"/>
    <w:rsid w:val="00253492"/>
    <w:rsid w:val="00256866"/>
    <w:rsid w:val="00257CA8"/>
    <w:rsid w:val="0027189B"/>
    <w:rsid w:val="00273794"/>
    <w:rsid w:val="00281F66"/>
    <w:rsid w:val="002827D8"/>
    <w:rsid w:val="0028397F"/>
    <w:rsid w:val="00285FF9"/>
    <w:rsid w:val="00290681"/>
    <w:rsid w:val="002917F1"/>
    <w:rsid w:val="00292A53"/>
    <w:rsid w:val="002A69F8"/>
    <w:rsid w:val="002B0CFA"/>
    <w:rsid w:val="002B18F0"/>
    <w:rsid w:val="002B6401"/>
    <w:rsid w:val="002C623B"/>
    <w:rsid w:val="002C78B5"/>
    <w:rsid w:val="002D4C87"/>
    <w:rsid w:val="002F3304"/>
    <w:rsid w:val="002F7114"/>
    <w:rsid w:val="003023D1"/>
    <w:rsid w:val="00303046"/>
    <w:rsid w:val="00305CEE"/>
    <w:rsid w:val="00310AED"/>
    <w:rsid w:val="00320350"/>
    <w:rsid w:val="0033013E"/>
    <w:rsid w:val="003303C3"/>
    <w:rsid w:val="00344823"/>
    <w:rsid w:val="0035146F"/>
    <w:rsid w:val="003640C8"/>
    <w:rsid w:val="00373EE0"/>
    <w:rsid w:val="003815D1"/>
    <w:rsid w:val="003842CB"/>
    <w:rsid w:val="003A178E"/>
    <w:rsid w:val="003A1A86"/>
    <w:rsid w:val="003A3EE0"/>
    <w:rsid w:val="003B1AB1"/>
    <w:rsid w:val="003B1DF4"/>
    <w:rsid w:val="003B3B83"/>
    <w:rsid w:val="003B4886"/>
    <w:rsid w:val="003B5283"/>
    <w:rsid w:val="003C0B8F"/>
    <w:rsid w:val="003C1718"/>
    <w:rsid w:val="003D1C8A"/>
    <w:rsid w:val="003D41DC"/>
    <w:rsid w:val="003D6B6F"/>
    <w:rsid w:val="003F0230"/>
    <w:rsid w:val="003F024A"/>
    <w:rsid w:val="003F6C73"/>
    <w:rsid w:val="00403559"/>
    <w:rsid w:val="004038B8"/>
    <w:rsid w:val="0041444B"/>
    <w:rsid w:val="004157BE"/>
    <w:rsid w:val="0042209C"/>
    <w:rsid w:val="00422221"/>
    <w:rsid w:val="00423C9F"/>
    <w:rsid w:val="00440E9E"/>
    <w:rsid w:val="00440F84"/>
    <w:rsid w:val="004638BB"/>
    <w:rsid w:val="00466DDE"/>
    <w:rsid w:val="00474BCE"/>
    <w:rsid w:val="00475497"/>
    <w:rsid w:val="00482A44"/>
    <w:rsid w:val="00483BC5"/>
    <w:rsid w:val="00490EE4"/>
    <w:rsid w:val="0049759C"/>
    <w:rsid w:val="004A0799"/>
    <w:rsid w:val="004A1290"/>
    <w:rsid w:val="004A7D22"/>
    <w:rsid w:val="004B187B"/>
    <w:rsid w:val="004B2EEE"/>
    <w:rsid w:val="004B59A6"/>
    <w:rsid w:val="004C039D"/>
    <w:rsid w:val="004C4651"/>
    <w:rsid w:val="004C62A9"/>
    <w:rsid w:val="004D377C"/>
    <w:rsid w:val="004D3D6D"/>
    <w:rsid w:val="004D6C76"/>
    <w:rsid w:val="004D7F5F"/>
    <w:rsid w:val="004E13B2"/>
    <w:rsid w:val="004E4203"/>
    <w:rsid w:val="004E69A3"/>
    <w:rsid w:val="004F56BA"/>
    <w:rsid w:val="004F587D"/>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86CF8"/>
    <w:rsid w:val="005A2AC0"/>
    <w:rsid w:val="005A3612"/>
    <w:rsid w:val="005B153B"/>
    <w:rsid w:val="005B7678"/>
    <w:rsid w:val="005C10A3"/>
    <w:rsid w:val="005C1D3E"/>
    <w:rsid w:val="005C5317"/>
    <w:rsid w:val="005C6984"/>
    <w:rsid w:val="005C793D"/>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52C9E"/>
    <w:rsid w:val="00653356"/>
    <w:rsid w:val="00666185"/>
    <w:rsid w:val="00667C00"/>
    <w:rsid w:val="0067437B"/>
    <w:rsid w:val="006761E4"/>
    <w:rsid w:val="00685C80"/>
    <w:rsid w:val="0069143B"/>
    <w:rsid w:val="00694378"/>
    <w:rsid w:val="006A7D23"/>
    <w:rsid w:val="006B0D43"/>
    <w:rsid w:val="006B2735"/>
    <w:rsid w:val="006B2C6D"/>
    <w:rsid w:val="006B3670"/>
    <w:rsid w:val="006D0B4A"/>
    <w:rsid w:val="006D1AEA"/>
    <w:rsid w:val="006E0CFD"/>
    <w:rsid w:val="006E3233"/>
    <w:rsid w:val="00700820"/>
    <w:rsid w:val="00702BC5"/>
    <w:rsid w:val="00707DD9"/>
    <w:rsid w:val="00710677"/>
    <w:rsid w:val="007129EB"/>
    <w:rsid w:val="00715373"/>
    <w:rsid w:val="00721BBE"/>
    <w:rsid w:val="007262B6"/>
    <w:rsid w:val="00737F48"/>
    <w:rsid w:val="00741391"/>
    <w:rsid w:val="00745840"/>
    <w:rsid w:val="007458B9"/>
    <w:rsid w:val="007547B5"/>
    <w:rsid w:val="00761A1F"/>
    <w:rsid w:val="00770832"/>
    <w:rsid w:val="007733DF"/>
    <w:rsid w:val="00774186"/>
    <w:rsid w:val="00774386"/>
    <w:rsid w:val="007851BA"/>
    <w:rsid w:val="00787D0D"/>
    <w:rsid w:val="007903E6"/>
    <w:rsid w:val="007A270F"/>
    <w:rsid w:val="007B25ED"/>
    <w:rsid w:val="007B3660"/>
    <w:rsid w:val="007C1970"/>
    <w:rsid w:val="007C69E9"/>
    <w:rsid w:val="007D2766"/>
    <w:rsid w:val="007D5E29"/>
    <w:rsid w:val="007E37A2"/>
    <w:rsid w:val="007E5119"/>
    <w:rsid w:val="008116BF"/>
    <w:rsid w:val="00814337"/>
    <w:rsid w:val="008318D7"/>
    <w:rsid w:val="00846659"/>
    <w:rsid w:val="00855835"/>
    <w:rsid w:val="0086474A"/>
    <w:rsid w:val="00866147"/>
    <w:rsid w:val="00870F88"/>
    <w:rsid w:val="00871489"/>
    <w:rsid w:val="0087278F"/>
    <w:rsid w:val="00880949"/>
    <w:rsid w:val="00880D90"/>
    <w:rsid w:val="00883690"/>
    <w:rsid w:val="0088453E"/>
    <w:rsid w:val="00886A00"/>
    <w:rsid w:val="00887A41"/>
    <w:rsid w:val="0089306B"/>
    <w:rsid w:val="008A7BFD"/>
    <w:rsid w:val="008B110A"/>
    <w:rsid w:val="008B77C0"/>
    <w:rsid w:val="008C1B4A"/>
    <w:rsid w:val="008D00C2"/>
    <w:rsid w:val="008D2059"/>
    <w:rsid w:val="008E5B81"/>
    <w:rsid w:val="008F200B"/>
    <w:rsid w:val="008F622A"/>
    <w:rsid w:val="00900483"/>
    <w:rsid w:val="00900976"/>
    <w:rsid w:val="00914581"/>
    <w:rsid w:val="009161BD"/>
    <w:rsid w:val="0092019F"/>
    <w:rsid w:val="00920931"/>
    <w:rsid w:val="009216F0"/>
    <w:rsid w:val="00921766"/>
    <w:rsid w:val="00933FE0"/>
    <w:rsid w:val="00947242"/>
    <w:rsid w:val="009502DE"/>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D69EC"/>
    <w:rsid w:val="009F536E"/>
    <w:rsid w:val="00A00107"/>
    <w:rsid w:val="00A00B4F"/>
    <w:rsid w:val="00A0136E"/>
    <w:rsid w:val="00A040A2"/>
    <w:rsid w:val="00A13093"/>
    <w:rsid w:val="00A1743F"/>
    <w:rsid w:val="00A20D86"/>
    <w:rsid w:val="00A35CDC"/>
    <w:rsid w:val="00A4217C"/>
    <w:rsid w:val="00A55230"/>
    <w:rsid w:val="00A555C5"/>
    <w:rsid w:val="00A64641"/>
    <w:rsid w:val="00A6606E"/>
    <w:rsid w:val="00A708AD"/>
    <w:rsid w:val="00A72141"/>
    <w:rsid w:val="00A75691"/>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1E7C"/>
    <w:rsid w:val="00AD2AE5"/>
    <w:rsid w:val="00AD32B9"/>
    <w:rsid w:val="00AD3598"/>
    <w:rsid w:val="00AD7D92"/>
    <w:rsid w:val="00AF147E"/>
    <w:rsid w:val="00AF4491"/>
    <w:rsid w:val="00B00B28"/>
    <w:rsid w:val="00B012BE"/>
    <w:rsid w:val="00B04FD2"/>
    <w:rsid w:val="00B208ED"/>
    <w:rsid w:val="00B242C8"/>
    <w:rsid w:val="00B25658"/>
    <w:rsid w:val="00B41E03"/>
    <w:rsid w:val="00B42B79"/>
    <w:rsid w:val="00B46517"/>
    <w:rsid w:val="00B650FE"/>
    <w:rsid w:val="00B710B6"/>
    <w:rsid w:val="00B72282"/>
    <w:rsid w:val="00B72CDA"/>
    <w:rsid w:val="00B733E1"/>
    <w:rsid w:val="00B8352A"/>
    <w:rsid w:val="00B91E1C"/>
    <w:rsid w:val="00B92B18"/>
    <w:rsid w:val="00B978BA"/>
    <w:rsid w:val="00BA062A"/>
    <w:rsid w:val="00BB13B8"/>
    <w:rsid w:val="00BC162F"/>
    <w:rsid w:val="00BC3529"/>
    <w:rsid w:val="00BD5144"/>
    <w:rsid w:val="00BD797A"/>
    <w:rsid w:val="00BF1C21"/>
    <w:rsid w:val="00BF1D57"/>
    <w:rsid w:val="00C016B0"/>
    <w:rsid w:val="00C05BA3"/>
    <w:rsid w:val="00C06400"/>
    <w:rsid w:val="00C10B30"/>
    <w:rsid w:val="00C143FC"/>
    <w:rsid w:val="00C22F95"/>
    <w:rsid w:val="00C23198"/>
    <w:rsid w:val="00C243BA"/>
    <w:rsid w:val="00C2770A"/>
    <w:rsid w:val="00C30923"/>
    <w:rsid w:val="00C4138B"/>
    <w:rsid w:val="00C42CBE"/>
    <w:rsid w:val="00C445EB"/>
    <w:rsid w:val="00C50C39"/>
    <w:rsid w:val="00C52DA7"/>
    <w:rsid w:val="00C53A7F"/>
    <w:rsid w:val="00C5575E"/>
    <w:rsid w:val="00C61829"/>
    <w:rsid w:val="00C7067B"/>
    <w:rsid w:val="00C74B4B"/>
    <w:rsid w:val="00C76157"/>
    <w:rsid w:val="00C82218"/>
    <w:rsid w:val="00C85F27"/>
    <w:rsid w:val="00C869A9"/>
    <w:rsid w:val="00C87CC5"/>
    <w:rsid w:val="00C90A12"/>
    <w:rsid w:val="00C93367"/>
    <w:rsid w:val="00CA540F"/>
    <w:rsid w:val="00CA7145"/>
    <w:rsid w:val="00CB03F1"/>
    <w:rsid w:val="00CC3664"/>
    <w:rsid w:val="00CC4758"/>
    <w:rsid w:val="00CE121D"/>
    <w:rsid w:val="00CF1418"/>
    <w:rsid w:val="00D05677"/>
    <w:rsid w:val="00D1316F"/>
    <w:rsid w:val="00D15C69"/>
    <w:rsid w:val="00D23BCB"/>
    <w:rsid w:val="00D3232F"/>
    <w:rsid w:val="00D44082"/>
    <w:rsid w:val="00D457E2"/>
    <w:rsid w:val="00D46FF3"/>
    <w:rsid w:val="00D54432"/>
    <w:rsid w:val="00D575DA"/>
    <w:rsid w:val="00D619CB"/>
    <w:rsid w:val="00D62B6C"/>
    <w:rsid w:val="00D67443"/>
    <w:rsid w:val="00D67F33"/>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E66FA"/>
    <w:rsid w:val="00DF547D"/>
    <w:rsid w:val="00E00675"/>
    <w:rsid w:val="00E01D57"/>
    <w:rsid w:val="00E0617C"/>
    <w:rsid w:val="00E1371B"/>
    <w:rsid w:val="00E148FA"/>
    <w:rsid w:val="00E172F5"/>
    <w:rsid w:val="00E23F7F"/>
    <w:rsid w:val="00E32420"/>
    <w:rsid w:val="00E4280A"/>
    <w:rsid w:val="00E51A96"/>
    <w:rsid w:val="00E52F4E"/>
    <w:rsid w:val="00E537CA"/>
    <w:rsid w:val="00E562DE"/>
    <w:rsid w:val="00E6349D"/>
    <w:rsid w:val="00E657C3"/>
    <w:rsid w:val="00E717C7"/>
    <w:rsid w:val="00E82753"/>
    <w:rsid w:val="00E86E64"/>
    <w:rsid w:val="00E903F4"/>
    <w:rsid w:val="00E936B3"/>
    <w:rsid w:val="00EB5332"/>
    <w:rsid w:val="00EB54A6"/>
    <w:rsid w:val="00EC2346"/>
    <w:rsid w:val="00EC2A70"/>
    <w:rsid w:val="00ED20F2"/>
    <w:rsid w:val="00ED2F02"/>
    <w:rsid w:val="00ED7AA9"/>
    <w:rsid w:val="00EE6D6A"/>
    <w:rsid w:val="00EF1548"/>
    <w:rsid w:val="00EF1E79"/>
    <w:rsid w:val="00F00885"/>
    <w:rsid w:val="00F02478"/>
    <w:rsid w:val="00F0658F"/>
    <w:rsid w:val="00F06A75"/>
    <w:rsid w:val="00F119DE"/>
    <w:rsid w:val="00F12DF7"/>
    <w:rsid w:val="00F3395C"/>
    <w:rsid w:val="00F461F9"/>
    <w:rsid w:val="00F51025"/>
    <w:rsid w:val="00F5183B"/>
    <w:rsid w:val="00F6171C"/>
    <w:rsid w:val="00F64AB8"/>
    <w:rsid w:val="00F64AFF"/>
    <w:rsid w:val="00F65FC2"/>
    <w:rsid w:val="00F732AB"/>
    <w:rsid w:val="00F805DE"/>
    <w:rsid w:val="00F83BF4"/>
    <w:rsid w:val="00F956AC"/>
    <w:rsid w:val="00F97D0C"/>
    <w:rsid w:val="00FD55A1"/>
    <w:rsid w:val="00FE55A9"/>
    <w:rsid w:val="00FF11D8"/>
    <w:rsid w:val="00FF24B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886"/>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anormal"/>
    <w:next w:val="Tablaconcuadrcula"/>
    <w:uiPriority w:val="59"/>
    <w:rsid w:val="007D5E29"/>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4584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table" w:customStyle="1" w:styleId="Tablaconcuadrcula2">
    <w:name w:val="Tabla con cuadrícula2"/>
    <w:basedOn w:val="Tablanormal"/>
    <w:next w:val="Tablaconcuadrcula"/>
    <w:uiPriority w:val="59"/>
    <w:rsid w:val="009161BD"/>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279F7-AAFD-45E2-B94D-510C929EC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30</Pages>
  <Words>9183</Words>
  <Characters>50512</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59576</CharactersWithSpaces>
  <SharedDoc>false</SharedDoc>
  <HLinks>
    <vt:vector size="6" baseType="variant">
      <vt:variant>
        <vt:i4>6226014</vt:i4>
      </vt:variant>
      <vt:variant>
        <vt:i4>0</vt:i4>
      </vt:variant>
      <vt:variant>
        <vt:i4>0</vt:i4>
      </vt:variant>
      <vt:variant>
        <vt:i4>5</vt:i4>
      </vt:variant>
      <vt:variant>
        <vt:lpwstr>http://www.contrataciones.gov.py/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UOC3</cp:lastModifiedBy>
  <cp:revision>6</cp:revision>
  <cp:lastPrinted>2017-09-21T15:10:00Z</cp:lastPrinted>
  <dcterms:created xsi:type="dcterms:W3CDTF">2017-11-24T13:35:00Z</dcterms:created>
  <dcterms:modified xsi:type="dcterms:W3CDTF">2017-11-24T14:18:00Z</dcterms:modified>
</cp:coreProperties>
</file>