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EB" w:rsidRPr="00A74159" w:rsidRDefault="007E30EB" w:rsidP="007E30E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</w:pPr>
      <w:r>
        <w:rPr>
          <w:rFonts w:ascii="Palatino Linotype" w:eastAsia="Times New Roman" w:hAnsi="Palatino Linotype"/>
          <w:sz w:val="20"/>
          <w:szCs w:val="20"/>
          <w:lang w:val="es-ES" w:eastAsia="es-ES"/>
        </w:rPr>
        <w:tab/>
      </w:r>
      <w:r w:rsidRPr="00A74159">
        <w:rPr>
          <w:rFonts w:ascii="Arial" w:eastAsia="Times New Roman" w:hAnsi="Arial" w:cs="Arial"/>
          <w:b/>
          <w:sz w:val="40"/>
          <w:szCs w:val="20"/>
          <w:u w:val="single"/>
          <w:lang w:val="es-ES"/>
        </w:rPr>
        <w:t>Modelo de Contrato N° _______</w:t>
      </w:r>
    </w:p>
    <w:p w:rsidR="007E30EB" w:rsidRPr="00E702C6" w:rsidRDefault="007E30EB" w:rsidP="007E30EB">
      <w:pPr>
        <w:widowControl w:val="0"/>
        <w:tabs>
          <w:tab w:val="left" w:pos="3922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" w:eastAsia="es-ES"/>
        </w:rPr>
      </w:pPr>
    </w:p>
    <w:p w:rsidR="007E30EB" w:rsidRDefault="007E30EB" w:rsidP="007E30EB">
      <w:pPr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Entre el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MINISTERIO DE AGRICULTURA Y GANADERÍA,</w:t>
      </w:r>
      <w:r w:rsidRPr="00E702C6">
        <w:rPr>
          <w:rFonts w:ascii="Palatino Linotype" w:hAnsi="Palatino Linotype" w:cs="Arial"/>
          <w:bCs/>
          <w:spacing w:val="-3"/>
          <w:sz w:val="20"/>
          <w:szCs w:val="20"/>
        </w:rPr>
        <w:t xml:space="preserve"> domiciliada en </w:t>
      </w:r>
      <w:proofErr w:type="spellStart"/>
      <w:r w:rsidRPr="00E702C6">
        <w:rPr>
          <w:rFonts w:ascii="Palatino Linotype" w:hAnsi="Palatino Linotype" w:cs="Arial"/>
          <w:spacing w:val="-3"/>
          <w:sz w:val="20"/>
          <w:szCs w:val="20"/>
        </w:rPr>
        <w:t>Yegros</w:t>
      </w:r>
      <w:proofErr w:type="spellEnd"/>
      <w:r w:rsidR="005D3853">
        <w:rPr>
          <w:rFonts w:ascii="Palatino Linotype" w:hAnsi="Palatino Linotype" w:cs="Arial"/>
          <w:spacing w:val="-3"/>
          <w:sz w:val="20"/>
          <w:szCs w:val="20"/>
        </w:rPr>
        <w:t xml:space="preserve"> 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437 entre 25 de Mayo y Cerro Cora de la Ciudad de Asunción, Capital de la República del Paraguay, representada para este acto por el </w:t>
      </w:r>
      <w:r w:rsidRPr="00E702C6">
        <w:rPr>
          <w:rFonts w:ascii="Palatino Linotype" w:hAnsi="Palatino Linotype" w:cs="Arial"/>
          <w:b/>
          <w:sz w:val="20"/>
          <w:szCs w:val="20"/>
        </w:rPr>
        <w:t xml:space="preserve"> ……………………..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, con Cedula de Identidad N° …………….,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Ministro de la Cartera,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denominada en adelante la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CONTRATANTE,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por una parte, y, por la otra, la Firma________________, con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RUC N° ___________,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domiciliada  en ___________________República del Paraguay, </w:t>
      </w:r>
      <w:r w:rsidRPr="00E702C6">
        <w:rPr>
          <w:rFonts w:ascii="Palatino Linotype" w:hAnsi="Palatino Linotype" w:cs="Arial"/>
          <w:sz w:val="20"/>
          <w:szCs w:val="20"/>
        </w:rPr>
        <w:t>representada para este acto por  __________________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con Cedula de Identidad N°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________________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, denominada en adelante el PROVEEDOR, denominadas en conjunto “LAS PARTES” e, individualmente, “PARTE”, acuerdan celebrar el presente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CONTRAT</w:t>
      </w:r>
      <w:r w:rsidR="00EB0DB8">
        <w:rPr>
          <w:rFonts w:ascii="Palatino Linotype" w:hAnsi="Palatino Linotype" w:cs="Arial"/>
          <w:b/>
          <w:spacing w:val="-3"/>
          <w:sz w:val="20"/>
          <w:szCs w:val="20"/>
        </w:rPr>
        <w:t>ACIÓN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 xml:space="preserve"> DE</w:t>
      </w:r>
      <w:r w:rsidR="00EB0DB8">
        <w:rPr>
          <w:rFonts w:ascii="Palatino Linotype" w:hAnsi="Palatino Linotype" w:cs="Arial"/>
          <w:b/>
          <w:spacing w:val="-3"/>
          <w:sz w:val="20"/>
          <w:szCs w:val="20"/>
        </w:rPr>
        <w:t xml:space="preserve"> </w:t>
      </w:r>
      <w:r>
        <w:rPr>
          <w:rFonts w:ascii="Palatino Linotype" w:hAnsi="Palatino Linotype" w:cs="Arial"/>
          <w:b/>
          <w:spacing w:val="-3"/>
          <w:sz w:val="20"/>
          <w:szCs w:val="20"/>
        </w:rPr>
        <w:t xml:space="preserve"> </w:t>
      </w:r>
      <w:r w:rsidR="00464E8A">
        <w:rPr>
          <w:rFonts w:ascii="Palatino Linotype" w:hAnsi="Palatino Linotype"/>
          <w:b/>
          <w:sz w:val="20"/>
          <w:szCs w:val="20"/>
        </w:rPr>
        <w:t>SERVICIO DE MENSAJERIA PARA INFORMACIÓN AGRICOLA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”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, que se regirá por las siguientes cláusulas y condiciones:</w:t>
      </w:r>
    </w:p>
    <w:p w:rsidR="007E30EB" w:rsidRPr="00E702C6" w:rsidRDefault="007E30EB" w:rsidP="007E30EB">
      <w:pPr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</w:p>
    <w:p w:rsidR="007E30EB" w:rsidRPr="00E702C6" w:rsidRDefault="007E30EB" w:rsidP="00CE2B9F">
      <w:pPr>
        <w:pStyle w:val="Prrafodelista"/>
        <w:widowControl w:val="0"/>
        <w:numPr>
          <w:ilvl w:val="0"/>
          <w:numId w:val="42"/>
        </w:numPr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OBJETO</w:t>
      </w:r>
      <w:r w:rsidRPr="00E702C6">
        <w:rPr>
          <w:rFonts w:ascii="Palatino Linotype" w:eastAsia="Times New Roman" w:hAnsi="Palatino Linotype"/>
          <w:sz w:val="20"/>
          <w:szCs w:val="20"/>
          <w:lang w:val="es-ES_tradnl"/>
        </w:rPr>
        <w:t>.</w:t>
      </w:r>
    </w:p>
    <w:p w:rsidR="00CE2B9F" w:rsidRDefault="007E30EB" w:rsidP="00CE2B9F">
      <w:pPr>
        <w:suppressAutoHyphens/>
        <w:spacing w:after="0" w:line="240" w:lineRule="auto"/>
        <w:jc w:val="both"/>
        <w:rPr>
          <w:rFonts w:ascii="Palatino Linotype" w:hAnsi="Palatino Linotype" w:cs="Arial"/>
          <w:b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El presente Contrato tiene por objeto establecer los derechos y  obligaciones que asumen las partes, </w:t>
      </w:r>
      <w:r w:rsidRPr="00E702C6">
        <w:rPr>
          <w:rFonts w:ascii="Palatino Linotype" w:hAnsi="Palatino Linotype" w:cs="Arial"/>
          <w:sz w:val="20"/>
          <w:szCs w:val="20"/>
        </w:rPr>
        <w:t>con relación al “</w:t>
      </w:r>
      <w:r w:rsidR="00EB0DB8">
        <w:rPr>
          <w:rFonts w:ascii="Palatino Linotype" w:hAnsi="Palatino Linotype"/>
          <w:b/>
          <w:sz w:val="20"/>
          <w:szCs w:val="20"/>
        </w:rPr>
        <w:t>CONTRATACIÓN</w:t>
      </w:r>
      <w:r w:rsidR="00F41D89">
        <w:rPr>
          <w:rFonts w:ascii="Palatino Linotype" w:hAnsi="Palatino Linotype"/>
          <w:b/>
          <w:sz w:val="20"/>
          <w:szCs w:val="20"/>
        </w:rPr>
        <w:t xml:space="preserve"> DE </w:t>
      </w:r>
      <w:r w:rsidR="00464E8A">
        <w:rPr>
          <w:rFonts w:ascii="Palatino Linotype" w:hAnsi="Palatino Linotype"/>
          <w:b/>
          <w:sz w:val="20"/>
          <w:szCs w:val="20"/>
        </w:rPr>
        <w:t>SERVICIO DE MENSAJERIA PARA INFORMACIÓN AGRICOLA</w:t>
      </w:r>
      <w:r w:rsidR="00BC382F" w:rsidRPr="00E702C6">
        <w:rPr>
          <w:rFonts w:ascii="Palatino Linotype" w:hAnsi="Palatino Linotype" w:cs="Arial"/>
          <w:b/>
          <w:spacing w:val="-3"/>
          <w:sz w:val="20"/>
          <w:szCs w:val="20"/>
        </w:rPr>
        <w:t>”</w:t>
      </w:r>
      <w:r w:rsidR="00BC382F" w:rsidRPr="00E702C6">
        <w:rPr>
          <w:rFonts w:ascii="Palatino Linotype" w:hAnsi="Palatino Linotype" w:cs="Arial"/>
          <w:spacing w:val="-3"/>
          <w:sz w:val="20"/>
          <w:szCs w:val="20"/>
        </w:rPr>
        <w:t>,</w:t>
      </w:r>
      <w:r w:rsidRPr="00E702C6">
        <w:rPr>
          <w:rFonts w:ascii="Palatino Linotype" w:hAnsi="Palatino Linotype" w:cs="Arial"/>
          <w:sz w:val="20"/>
          <w:szCs w:val="20"/>
        </w:rPr>
        <w:t xml:space="preserve"> para el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 xml:space="preserve"> Ministerio de Agricultura y Ganadería, cuya ejecución se realizará conforme a las condiciones establecidas en la Carta de Invitación y sus Anexos, así como la oferta presentada por el </w:t>
      </w:r>
      <w:r w:rsidRPr="00E702C6">
        <w:rPr>
          <w:rFonts w:ascii="Palatino Linotype" w:hAnsi="Palatino Linotype" w:cs="Arial"/>
          <w:b/>
          <w:spacing w:val="-3"/>
          <w:sz w:val="20"/>
          <w:szCs w:val="20"/>
        </w:rPr>
        <w:t>PROVEEDOR.</w:t>
      </w:r>
    </w:p>
    <w:p w:rsidR="00CE2B9F" w:rsidRDefault="00CE2B9F" w:rsidP="00CE2B9F">
      <w:pPr>
        <w:suppressAutoHyphens/>
        <w:spacing w:after="0" w:line="240" w:lineRule="auto"/>
        <w:jc w:val="both"/>
        <w:rPr>
          <w:rFonts w:ascii="Palatino Linotype" w:hAnsi="Palatino Linotype" w:cs="Arial"/>
          <w:b/>
          <w:spacing w:val="-3"/>
          <w:sz w:val="20"/>
          <w:szCs w:val="20"/>
        </w:rPr>
      </w:pPr>
    </w:p>
    <w:p w:rsidR="007E30EB" w:rsidRPr="00CE2B9F" w:rsidRDefault="007E30EB" w:rsidP="00CE2B9F">
      <w:pPr>
        <w:pStyle w:val="Prrafodelista"/>
        <w:numPr>
          <w:ilvl w:val="0"/>
          <w:numId w:val="42"/>
        </w:numPr>
        <w:suppressAutoHyphens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DOCUMENTOS INTEGRANTES DEL CONTRATO.</w:t>
      </w: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ES_tradnl"/>
        </w:rPr>
        <w:t xml:space="preserve">Los documentos contractuales firmados por las partes y que forman parte integral del Contrato son los siguientes: 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Contrato;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La Carta de Invitación y sus Adendas o modificaciones; 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Las Instrucciones al Oferente (IAO) y Condiciones Generales del Contrato (CGC) publicadas en el Portal de Contrataciones Públicas.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La oferta del Proveedor; 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La resolución de adjudicación del Contrato emitida por la Contratante y su respectiva notificación;</w:t>
      </w:r>
    </w:p>
    <w:p w:rsidR="007E30EB" w:rsidRPr="00E702C6" w:rsidRDefault="007E30EB" w:rsidP="007E30EB">
      <w:pPr>
        <w:widowControl w:val="0"/>
        <w:numPr>
          <w:ilvl w:val="2"/>
          <w:numId w:val="4"/>
        </w:numPr>
        <w:tabs>
          <w:tab w:val="num" w:pos="-1843"/>
        </w:tabs>
        <w:adjustRightInd w:val="0"/>
        <w:spacing w:after="0" w:line="240" w:lineRule="auto"/>
        <w:ind w:left="1417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Garantía de Fiel Cumplimiento de Contrato en forma de Declaración Jurada.</w:t>
      </w:r>
    </w:p>
    <w:p w:rsidR="00CE2B9F" w:rsidRDefault="007E30EB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sz w:val="20"/>
          <w:szCs w:val="20"/>
          <w:lang w:val="es-AR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AR"/>
        </w:rPr>
        <w:t xml:space="preserve">Los documentos que forman parte del Contrato deberán considerarse mutuamente explicativos; en caso de contradicción o discrepancia entre los documentos que forman parte integral del Contrato, la prioridad de los mismos será en el orden enunciado anteriormente, </w:t>
      </w:r>
      <w:r w:rsidRPr="00E702C6">
        <w:rPr>
          <w:rFonts w:ascii="Palatino Linotype" w:eastAsia="Times New Roman" w:hAnsi="Palatino Linotype"/>
          <w:b/>
          <w:sz w:val="20"/>
          <w:szCs w:val="20"/>
          <w:lang w:val="es-AR"/>
        </w:rPr>
        <w:t>siempre que no contradigan las disposiciones del Pliego de Bases y Condiciones, en cuyo caso prevalecerá lo dispuesto en el PBC.</w:t>
      </w:r>
    </w:p>
    <w:p w:rsidR="00CE2B9F" w:rsidRDefault="00CE2B9F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sz w:val="20"/>
          <w:szCs w:val="20"/>
          <w:lang w:val="es-AR"/>
        </w:rPr>
      </w:pPr>
    </w:p>
    <w:p w:rsidR="007E30EB" w:rsidRPr="00CE2B9F" w:rsidRDefault="00CE2B9F" w:rsidP="00CE2B9F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-142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>
        <w:rPr>
          <w:rFonts w:ascii="Palatino Linotype" w:eastAsia="Times New Roman" w:hAnsi="Palatino Linotype"/>
          <w:b/>
          <w:bCs/>
          <w:sz w:val="20"/>
          <w:szCs w:val="20"/>
          <w:lang w:val="es-AR"/>
        </w:rPr>
        <w:t>3.</w:t>
      </w:r>
      <w:r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IDENTIFICACIÓN</w:t>
      </w:r>
      <w:r w:rsidR="007E30EB" w:rsidRPr="00CE2B9F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 DEL CRÉDITO PRESUPUESTARIO PARA CUBRIR EL COMPROMISO DERIVADO DEL CONTRATO</w:t>
      </w:r>
      <w:r w:rsidR="007E30EB" w:rsidRPr="00CE2B9F">
        <w:rPr>
          <w:rFonts w:ascii="Palatino Linotype" w:eastAsia="Times New Roman" w:hAnsi="Palatino Linotype"/>
          <w:sz w:val="20"/>
          <w:szCs w:val="20"/>
          <w:lang w:val="es-ES_tradnl"/>
        </w:rPr>
        <w:t>.</w:t>
      </w:r>
    </w:p>
    <w:p w:rsidR="007E30EB" w:rsidRPr="00E702C6" w:rsidRDefault="007E30EB" w:rsidP="007E30EB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  <w:t xml:space="preserve">El crédito presupuestario para cubrir el compromiso derivado del presente Contrato está previsto </w:t>
      </w:r>
    </w:p>
    <w:p w:rsidR="007E30EB" w:rsidRPr="00E702C6" w:rsidRDefault="007E30EB" w:rsidP="007E30EB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  <w:t xml:space="preserve">Conforme al siguiente detalle: </w:t>
      </w:r>
    </w:p>
    <w:p w:rsidR="007E30EB" w:rsidRPr="00E702C6" w:rsidRDefault="007E30EB" w:rsidP="007E30EB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Palatino Linotype" w:eastAsia="Times New Roman" w:hAnsi="Palatino Linotype"/>
          <w:snapToGrid w:val="0"/>
          <w:color w:val="000000"/>
          <w:sz w:val="20"/>
          <w:szCs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787"/>
        <w:gridCol w:w="1197"/>
        <w:gridCol w:w="1134"/>
        <w:gridCol w:w="1103"/>
        <w:gridCol w:w="1023"/>
        <w:gridCol w:w="638"/>
        <w:gridCol w:w="793"/>
        <w:gridCol w:w="1623"/>
        <w:gridCol w:w="880"/>
      </w:tblGrid>
      <w:tr w:rsidR="007E30EB" w:rsidRPr="00E702C6" w:rsidTr="00922D5D">
        <w:tc>
          <w:tcPr>
            <w:tcW w:w="818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</w:tc>
        <w:tc>
          <w:tcPr>
            <w:tcW w:w="787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T.P.</w:t>
            </w:r>
          </w:p>
        </w:tc>
        <w:tc>
          <w:tcPr>
            <w:tcW w:w="1197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Programa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Sub Programa</w:t>
            </w:r>
          </w:p>
        </w:tc>
        <w:tc>
          <w:tcPr>
            <w:tcW w:w="1103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Proyecto</w:t>
            </w:r>
          </w:p>
        </w:tc>
        <w:tc>
          <w:tcPr>
            <w:tcW w:w="1023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Objeto de Gasto</w:t>
            </w:r>
          </w:p>
        </w:tc>
        <w:tc>
          <w:tcPr>
            <w:tcW w:w="638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F.F.</w:t>
            </w:r>
          </w:p>
        </w:tc>
        <w:tc>
          <w:tcPr>
            <w:tcW w:w="793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O.F.</w:t>
            </w:r>
          </w:p>
        </w:tc>
        <w:tc>
          <w:tcPr>
            <w:tcW w:w="1623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Departamento</w:t>
            </w:r>
          </w:p>
        </w:tc>
        <w:tc>
          <w:tcPr>
            <w:tcW w:w="880" w:type="dxa"/>
            <w:shd w:val="clear" w:color="auto" w:fill="CCC0D9" w:themeFill="accent4" w:themeFillTint="66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E702C6">
              <w:rPr>
                <w:rFonts w:ascii="Palatino Linotype" w:hAnsi="Palatino Linotype" w:cs="Arial"/>
                <w:sz w:val="20"/>
                <w:szCs w:val="20"/>
              </w:rPr>
              <w:t>Monto</w:t>
            </w:r>
          </w:p>
        </w:tc>
      </w:tr>
      <w:tr w:rsidR="007E30EB" w:rsidRPr="00E702C6" w:rsidTr="00922D5D">
        <w:trPr>
          <w:trHeight w:val="158"/>
        </w:trPr>
        <w:tc>
          <w:tcPr>
            <w:tcW w:w="818" w:type="dxa"/>
          </w:tcPr>
          <w:p w:rsidR="007E30EB" w:rsidRPr="00E702C6" w:rsidRDefault="00F41D89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2017</w:t>
            </w:r>
          </w:p>
        </w:tc>
        <w:tc>
          <w:tcPr>
            <w:tcW w:w="787" w:type="dxa"/>
          </w:tcPr>
          <w:p w:rsidR="007E30EB" w:rsidRPr="00E702C6" w:rsidRDefault="00887E3A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1197" w:type="dxa"/>
          </w:tcPr>
          <w:p w:rsidR="007E30EB" w:rsidRPr="00E702C6" w:rsidRDefault="00F41D89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E30EB" w:rsidRPr="00E702C6" w:rsidRDefault="00887E3A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:rsidR="007E30EB" w:rsidRPr="00E702C6" w:rsidRDefault="00F41D89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0</w:t>
            </w:r>
          </w:p>
        </w:tc>
        <w:tc>
          <w:tcPr>
            <w:tcW w:w="1023" w:type="dxa"/>
          </w:tcPr>
          <w:p w:rsidR="007E30EB" w:rsidRPr="00E702C6" w:rsidRDefault="00887E3A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26</w:t>
            </w:r>
            <w:r w:rsidR="0076412A"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0</w:t>
            </w:r>
          </w:p>
        </w:tc>
        <w:tc>
          <w:tcPr>
            <w:tcW w:w="638" w:type="dxa"/>
          </w:tcPr>
          <w:p w:rsidR="007E30EB" w:rsidRPr="00E702C6" w:rsidRDefault="00F41D89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10</w:t>
            </w:r>
          </w:p>
        </w:tc>
        <w:tc>
          <w:tcPr>
            <w:tcW w:w="793" w:type="dxa"/>
          </w:tcPr>
          <w:p w:rsidR="007E30EB" w:rsidRPr="00E702C6" w:rsidRDefault="00F41D89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1</w:t>
            </w:r>
          </w:p>
        </w:tc>
        <w:tc>
          <w:tcPr>
            <w:tcW w:w="1623" w:type="dxa"/>
          </w:tcPr>
          <w:p w:rsidR="007E30EB" w:rsidRPr="00E702C6" w:rsidRDefault="00F41D89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</w:pPr>
            <w:r>
              <w:rPr>
                <w:rFonts w:ascii="Palatino Linotype" w:hAnsi="Palatino Linotype"/>
                <w:i/>
                <w:snapToGrid w:val="0"/>
                <w:sz w:val="20"/>
                <w:szCs w:val="20"/>
              </w:rPr>
              <w:t>99</w:t>
            </w:r>
          </w:p>
        </w:tc>
        <w:tc>
          <w:tcPr>
            <w:tcW w:w="880" w:type="dxa"/>
          </w:tcPr>
          <w:p w:rsidR="007E30EB" w:rsidRPr="00E702C6" w:rsidRDefault="007E30EB" w:rsidP="00922D5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7E30EB" w:rsidRPr="00E702C6" w:rsidRDefault="007E30EB" w:rsidP="007E30EB">
      <w:pPr>
        <w:widowControl w:val="0"/>
        <w:tabs>
          <w:tab w:val="num" w:pos="792"/>
          <w:tab w:val="num" w:pos="854"/>
        </w:tabs>
        <w:adjustRightInd w:val="0"/>
        <w:spacing w:after="0" w:line="240" w:lineRule="auto"/>
        <w:jc w:val="both"/>
        <w:rPr>
          <w:rFonts w:ascii="Palatino Linotype" w:hAnsi="Palatino Linotype" w:cs="Arial"/>
          <w:spacing w:val="-3"/>
          <w:sz w:val="20"/>
          <w:szCs w:val="20"/>
        </w:rPr>
      </w:pPr>
      <w:r w:rsidRPr="00E702C6">
        <w:rPr>
          <w:rFonts w:ascii="Palatino Linotype" w:hAnsi="Palatino Linotype" w:cs="Arial"/>
          <w:spacing w:val="-3"/>
          <w:sz w:val="20"/>
          <w:szCs w:val="20"/>
        </w:rPr>
        <w:t>Esta contratación está incluida en el Plan Anual de Contrataciones (PAC) con el ID Nº 3</w:t>
      </w:r>
      <w:r w:rsidR="00887E3A">
        <w:rPr>
          <w:rFonts w:ascii="Palatino Linotype" w:hAnsi="Palatino Linotype" w:cs="Arial"/>
          <w:spacing w:val="-3"/>
          <w:sz w:val="20"/>
          <w:szCs w:val="20"/>
        </w:rPr>
        <w:t>30</w:t>
      </w:r>
      <w:r w:rsidRPr="00E702C6">
        <w:rPr>
          <w:rFonts w:ascii="Palatino Linotype" w:hAnsi="Palatino Linotype" w:cs="Arial"/>
          <w:spacing w:val="-3"/>
          <w:sz w:val="20"/>
          <w:szCs w:val="20"/>
        </w:rPr>
        <w:t>-</w:t>
      </w:r>
      <w:r w:rsidR="00887E3A">
        <w:rPr>
          <w:rFonts w:ascii="Palatino Linotype" w:hAnsi="Palatino Linotype" w:cs="Arial"/>
          <w:spacing w:val="-3"/>
          <w:sz w:val="20"/>
          <w:szCs w:val="20"/>
        </w:rPr>
        <w:t>356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CE2B9F" w:rsidRDefault="00CE2B9F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887E3A" w:rsidRDefault="00887E3A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887E3A" w:rsidRDefault="00887E3A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CE2B9F" w:rsidRDefault="00CE2B9F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</w:p>
    <w:p w:rsidR="007E30EB" w:rsidRPr="00E702C6" w:rsidRDefault="007E30EB" w:rsidP="00CE2B9F">
      <w:pPr>
        <w:widowControl w:val="0"/>
        <w:adjustRightInd w:val="0"/>
        <w:spacing w:after="0" w:line="240" w:lineRule="auto"/>
        <w:ind w:left="-142"/>
        <w:jc w:val="both"/>
        <w:rPr>
          <w:rFonts w:ascii="Palatino Linotype" w:eastAsia="Times New Roman" w:hAnsi="Palatino Linotype"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4. PROCEDIMIENTO DE CONTRATACIÓN </w:t>
      </w:r>
    </w:p>
    <w:p w:rsidR="007E30EB" w:rsidRDefault="007E30EB" w:rsidP="007E30EB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  <w:lang w:val="es-AR"/>
        </w:rPr>
      </w:pPr>
      <w:r w:rsidRPr="00E702C6">
        <w:rPr>
          <w:rFonts w:ascii="Palatino Linotype" w:hAnsi="Palatino Linotype" w:cs="Arial"/>
          <w:sz w:val="20"/>
          <w:szCs w:val="20"/>
        </w:rPr>
        <w:t xml:space="preserve">El presente contrato es el resultado del procedimiento de 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CONTRATACIÓN DIRECTA MAG </w:t>
      </w:r>
      <w:r w:rsidR="00C71997">
        <w:rPr>
          <w:rFonts w:ascii="Palatino Linotype" w:hAnsi="Palatino Linotype" w:cs="Arial"/>
          <w:b/>
          <w:sz w:val="20"/>
          <w:szCs w:val="20"/>
          <w:lang w:val="es-AR"/>
        </w:rPr>
        <w:t>16/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>201</w:t>
      </w:r>
      <w:r w:rsidR="00CE2B9F">
        <w:rPr>
          <w:rFonts w:ascii="Palatino Linotype" w:hAnsi="Palatino Linotype" w:cs="Arial"/>
          <w:b/>
          <w:sz w:val="20"/>
          <w:szCs w:val="20"/>
          <w:lang w:val="es-AR"/>
        </w:rPr>
        <w:t>7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“</w:t>
      </w:r>
      <w:r w:rsidR="00EB0DB8">
        <w:rPr>
          <w:rFonts w:ascii="Palatino Linotype" w:hAnsi="Palatino Linotype"/>
          <w:b/>
          <w:sz w:val="20"/>
          <w:szCs w:val="20"/>
        </w:rPr>
        <w:t>CONTRATACIÓN DE SERVICIO DE MENSAJERIA PARA INFORMACIÓN AGRICOLA</w:t>
      </w:r>
      <w:r>
        <w:rPr>
          <w:rFonts w:ascii="Palatino Linotype" w:hAnsi="Palatino Linotype"/>
          <w:b/>
          <w:sz w:val="20"/>
          <w:szCs w:val="20"/>
        </w:rPr>
        <w:t>”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</w:t>
      </w:r>
      <w:r w:rsidRPr="00E702C6">
        <w:rPr>
          <w:rFonts w:ascii="Palatino Linotype" w:hAnsi="Palatino Linotype" w:cs="Arial"/>
          <w:sz w:val="20"/>
          <w:szCs w:val="20"/>
          <w:lang w:val="es-AR"/>
        </w:rPr>
        <w:t>convocado por el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MINISTERIO DE AGRICULTURA Y GANADERIA. La adjudicación fue realizada según Acto Administrativo N°____/201</w:t>
      </w:r>
      <w:r w:rsidR="00CE2B9F">
        <w:rPr>
          <w:rFonts w:ascii="Palatino Linotype" w:hAnsi="Palatino Linotype" w:cs="Arial"/>
          <w:b/>
          <w:sz w:val="20"/>
          <w:szCs w:val="20"/>
          <w:lang w:val="es-AR"/>
        </w:rPr>
        <w:t>7</w:t>
      </w:r>
      <w:r w:rsidRPr="00E702C6">
        <w:rPr>
          <w:rFonts w:ascii="Palatino Linotype" w:hAnsi="Palatino Linotype" w:cs="Arial"/>
          <w:b/>
          <w:sz w:val="20"/>
          <w:szCs w:val="20"/>
          <w:lang w:val="es-AR"/>
        </w:rPr>
        <w:t xml:space="preserve"> de fecha…….</w:t>
      </w:r>
    </w:p>
    <w:p w:rsidR="007E30EB" w:rsidRPr="00E702C6" w:rsidRDefault="007E30EB" w:rsidP="007E30EB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  <w:lang w:val="es-AR"/>
        </w:rPr>
      </w:pPr>
    </w:p>
    <w:tbl>
      <w:tblPr>
        <w:tblW w:w="5176" w:type="pct"/>
        <w:tblInd w:w="-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567"/>
      </w:tblGrid>
      <w:tr w:rsidR="007E30EB" w:rsidRPr="0073214C" w:rsidTr="0076412A">
        <w:trPr>
          <w:cantSplit/>
          <w:trHeight w:val="11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7E30EB" w:rsidRDefault="007E30EB" w:rsidP="0076412A">
            <w:pPr>
              <w:pStyle w:val="SectionIVHeader"/>
              <w:spacing w:before="0" w:after="0"/>
              <w:jc w:val="left"/>
              <w:rPr>
                <w:bCs/>
                <w:sz w:val="20"/>
                <w:lang w:val="es-ES_tradnl"/>
              </w:rPr>
            </w:pPr>
            <w:r w:rsidRPr="00E702C6">
              <w:rPr>
                <w:rFonts w:cs="Arial"/>
                <w:sz w:val="20"/>
                <w:lang w:val="es-AR"/>
              </w:rPr>
              <w:t>5.</w:t>
            </w:r>
            <w:r w:rsidRPr="00E702C6">
              <w:rPr>
                <w:bCs/>
                <w:sz w:val="20"/>
                <w:lang w:val="es-ES_tradnl"/>
              </w:rPr>
              <w:t xml:space="preserve"> PRECIO UNITARIO Y EL IMPORTE TOTAL A PAGAR POR LOS BIENES y/o SERVICIOS.</w:t>
            </w:r>
          </w:p>
          <w:p w:rsidR="00267000" w:rsidRDefault="00267000" w:rsidP="0076412A">
            <w:pPr>
              <w:pStyle w:val="SectionIVHeader"/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i/>
                <w:sz w:val="24"/>
                <w:szCs w:val="24"/>
                <w:lang w:val="es-ES"/>
              </w:rPr>
            </w:pPr>
          </w:p>
          <w:tbl>
            <w:tblPr>
              <w:tblW w:w="5000" w:type="pct"/>
              <w:tblBorders>
                <w:top w:val="double" w:sz="6" w:space="0" w:color="auto"/>
                <w:left w:val="double" w:sz="6" w:space="0" w:color="auto"/>
                <w:bottom w:val="double" w:sz="6" w:space="0" w:color="auto"/>
                <w:right w:val="doub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10423"/>
            </w:tblGrid>
            <w:tr w:rsidR="00E61D0E" w:rsidRPr="0073214C" w:rsidTr="00DD078A">
              <w:trPr>
                <w:cantSplit/>
                <w:trHeight w:val="3349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9921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"/>
                    <w:gridCol w:w="580"/>
                    <w:gridCol w:w="1480"/>
                    <w:gridCol w:w="3141"/>
                    <w:gridCol w:w="920"/>
                    <w:gridCol w:w="500"/>
                    <w:gridCol w:w="1200"/>
                    <w:gridCol w:w="1520"/>
                    <w:gridCol w:w="515"/>
                  </w:tblGrid>
                  <w:tr w:rsidR="00267000" w:rsidRPr="00267000" w:rsidTr="00DD078A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272"/>
                    </w:trPr>
                    <w:tc>
                      <w:tcPr>
                        <w:tcW w:w="58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1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2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3</w:t>
                        </w:r>
                      </w:p>
                    </w:tc>
                    <w:tc>
                      <w:tcPr>
                        <w:tcW w:w="920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4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5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6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2670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7</w:t>
                        </w:r>
                      </w:p>
                    </w:tc>
                  </w:tr>
                  <w:tr w:rsidR="00267000" w:rsidRPr="00267000" w:rsidTr="00DD078A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480"/>
                    </w:trPr>
                    <w:tc>
                      <w:tcPr>
                        <w:tcW w:w="5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Ítems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Código de Catálogo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Descripción del servicio</w:t>
                        </w:r>
                      </w:p>
                    </w:tc>
                    <w:tc>
                      <w:tcPr>
                        <w:tcW w:w="9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Unidad de Medida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proofErr w:type="spellStart"/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Cant</w:t>
                        </w:r>
                        <w:proofErr w:type="spellEnd"/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.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Presentación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CCC0D9" w:themeFill="accent4" w:themeFillTint="66"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Precio Unitario Gs. (</w:t>
                        </w:r>
                        <w:proofErr w:type="spellStart"/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iva</w:t>
                        </w:r>
                        <w:proofErr w:type="spellEnd"/>
                        <w:r w:rsidRPr="00267000">
                          <w:rPr>
                            <w:rFonts w:ascii="Cambria" w:hAnsi="Cambria"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 incl.)</w:t>
                        </w:r>
                      </w:p>
                    </w:tc>
                  </w:tr>
                  <w:tr w:rsidR="00267000" w:rsidRPr="00267000" w:rsidTr="00DD078A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495"/>
                    </w:trPr>
                    <w:tc>
                      <w:tcPr>
                        <w:tcW w:w="5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1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81112001-001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:rsidR="00267000" w:rsidRPr="00267000" w:rsidRDefault="00267000" w:rsidP="0026700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Proceso de Datos online </w:t>
                        </w: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: Paquete de SMS </w:t>
                        </w:r>
                        <w:r w:rsidR="00AA4346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hasta 20.000</w:t>
                        </w:r>
                      </w:p>
                    </w:tc>
                    <w:tc>
                      <w:tcPr>
                        <w:tcW w:w="9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AA4346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Meses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      1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evento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 </w:t>
                        </w:r>
                      </w:p>
                    </w:tc>
                  </w:tr>
                  <w:tr w:rsidR="00AA4346" w:rsidRPr="00267000" w:rsidTr="00E53600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574"/>
                    </w:trPr>
                    <w:tc>
                      <w:tcPr>
                        <w:tcW w:w="5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AA4346" w:rsidRPr="00267000" w:rsidRDefault="00AA4346" w:rsidP="003B72E3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1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AA4346" w:rsidRPr="00267000" w:rsidRDefault="00AA4346" w:rsidP="003B72E3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81112001-001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AA4346" w:rsidRPr="00267000" w:rsidRDefault="00AA4346" w:rsidP="003B72E3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Proceso de Datos online </w:t>
                        </w: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: Paquete de SMS </w:t>
                        </w:r>
                        <w: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 hasta 30.000</w:t>
                        </w:r>
                      </w:p>
                    </w:tc>
                    <w:tc>
                      <w:tcPr>
                        <w:tcW w:w="9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AA4346" w:rsidRPr="00267000" w:rsidRDefault="00AA4346" w:rsidP="00AA4346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Meses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AA4346" w:rsidRPr="00267000" w:rsidRDefault="00AA4346" w:rsidP="003B72E3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 xml:space="preserve">      1 </w:t>
                        </w: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AA4346" w:rsidRPr="00267000" w:rsidRDefault="00AA4346" w:rsidP="003B72E3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  <w:t>evento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AA4346" w:rsidRPr="00267000" w:rsidRDefault="00AA4346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</w:tr>
                  <w:tr w:rsidR="00267000" w:rsidRPr="00267000" w:rsidTr="00DD078A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315"/>
                    </w:trPr>
                    <w:tc>
                      <w:tcPr>
                        <w:tcW w:w="7821" w:type="dxa"/>
                        <w:gridSpan w:val="6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C71997">
                        <w:pPr>
                          <w:jc w:val="right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PRECIO TOTAL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 </w:t>
                        </w:r>
                      </w:p>
                    </w:tc>
                  </w:tr>
                  <w:tr w:rsidR="00267000" w:rsidRPr="00267000" w:rsidTr="00DD078A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300"/>
                    </w:trPr>
                    <w:tc>
                      <w:tcPr>
                        <w:tcW w:w="5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267000" w:rsidRPr="00267000" w:rsidRDefault="00267000" w:rsidP="006E38A0">
                        <w:pPr>
                          <w:jc w:val="center"/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4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31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9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</w:tr>
                  <w:tr w:rsidR="00267000" w:rsidRPr="00267000" w:rsidTr="00C71997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297"/>
                    </w:trPr>
                    <w:tc>
                      <w:tcPr>
                        <w:tcW w:w="206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E536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Monto Mínimo Gs.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E536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9</w:t>
                        </w: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.</w:t>
                        </w:r>
                        <w:r w:rsidR="003B0F3F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5</w:t>
                        </w: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00.000</w:t>
                        </w:r>
                      </w:p>
                    </w:tc>
                    <w:tc>
                      <w:tcPr>
                        <w:tcW w:w="9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</w:tr>
                  <w:tr w:rsidR="00267000" w:rsidRPr="00267000" w:rsidTr="00C71997">
                    <w:trPr>
                      <w:gridBefore w:val="1"/>
                      <w:gridAfter w:val="1"/>
                      <w:wBefore w:w="65" w:type="dxa"/>
                      <w:wAfter w:w="515" w:type="dxa"/>
                      <w:trHeight w:val="193"/>
                    </w:trPr>
                    <w:tc>
                      <w:tcPr>
                        <w:tcW w:w="206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267000" w:rsidP="00E536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Monto Máximo Gs.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CCC0D9" w:themeFill="accent4" w:themeFillTint="66"/>
                        <w:noWrap/>
                        <w:vAlign w:val="center"/>
                        <w:hideMark/>
                      </w:tcPr>
                      <w:p w:rsidR="00267000" w:rsidRPr="00267000" w:rsidRDefault="003B0F3F" w:rsidP="00E53600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1</w:t>
                        </w:r>
                        <w:r w:rsid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9.</w:t>
                        </w:r>
                        <w:r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0</w:t>
                        </w:r>
                        <w:r w:rsidR="00267000" w:rsidRPr="00267000">
                          <w:rPr>
                            <w:rFonts w:cs="Calibri"/>
                            <w:b/>
                            <w:bCs/>
                            <w:color w:val="000000"/>
                            <w:sz w:val="16"/>
                            <w:szCs w:val="16"/>
                            <w:lang w:eastAsia="es-PY"/>
                          </w:rPr>
                          <w:t>00.000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9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  <w:tc>
                      <w:tcPr>
                        <w:tcW w:w="1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67000" w:rsidRPr="00267000" w:rsidRDefault="00267000" w:rsidP="006E38A0">
                        <w:pPr>
                          <w:rPr>
                            <w:rFonts w:cs="Calibri"/>
                            <w:color w:val="000000"/>
                            <w:sz w:val="16"/>
                            <w:szCs w:val="16"/>
                            <w:lang w:eastAsia="es-PY"/>
                          </w:rPr>
                        </w:pPr>
                      </w:p>
                    </w:tc>
                  </w:tr>
                  <w:tr w:rsidR="00843C96" w:rsidRPr="0073214C" w:rsidTr="00DD078A">
                    <w:tblPrEx>
                      <w:tblBorders>
                        <w:top w:val="double" w:sz="6" w:space="0" w:color="auto"/>
                        <w:left w:val="double" w:sz="6" w:space="0" w:color="auto"/>
                        <w:bottom w:val="double" w:sz="6" w:space="0" w:color="auto"/>
                        <w:right w:val="double" w:sz="6" w:space="0" w:color="auto"/>
                        <w:insideH w:val="single" w:sz="6" w:space="0" w:color="auto"/>
                        <w:insideV w:val="single" w:sz="6" w:space="0" w:color="auto"/>
                      </w:tblBorders>
                      <w:tblCellMar>
                        <w:left w:w="72" w:type="dxa"/>
                        <w:right w:w="72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cantSplit/>
                      <w:trHeight w:val="80"/>
                    </w:trPr>
                    <w:tc>
                      <w:tcPr>
                        <w:tcW w:w="9921" w:type="dxa"/>
                        <w:gridSpan w:val="9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43C96" w:rsidRPr="0073214C" w:rsidRDefault="00843C96" w:rsidP="00F65F56">
                        <w:pPr>
                          <w:pStyle w:val="SectionIVHeader"/>
                          <w:spacing w:before="0" w:after="0"/>
                          <w:rPr>
                            <w:rFonts w:asciiTheme="minorHAnsi" w:hAnsiTheme="minorHAnsi" w:cstheme="minorHAnsi"/>
                            <w:b w:val="0"/>
                            <w:bCs/>
                            <w:i/>
                            <w:sz w:val="24"/>
                            <w:szCs w:val="24"/>
                            <w:lang w:val="es-ES"/>
                          </w:rPr>
                        </w:pPr>
                      </w:p>
                    </w:tc>
                  </w:tr>
                </w:tbl>
                <w:p w:rsidR="00843C96" w:rsidRPr="0073214C" w:rsidRDefault="00843C96" w:rsidP="00843C96">
                  <w:pPr>
                    <w:pStyle w:val="SectionIVHeader"/>
                    <w:spacing w:before="0" w:after="0"/>
                    <w:rPr>
                      <w:rFonts w:asciiTheme="minorHAnsi" w:hAnsiTheme="minorHAnsi" w:cstheme="minorHAnsi"/>
                      <w:b w:val="0"/>
                      <w:bCs/>
                      <w:i/>
                      <w:sz w:val="24"/>
                      <w:szCs w:val="24"/>
                      <w:lang w:val="es-ES"/>
                    </w:rPr>
                  </w:pPr>
                </w:p>
              </w:tc>
            </w:tr>
            <w:tr w:rsidR="00E61D0E" w:rsidRPr="0073214C" w:rsidTr="00DD078A">
              <w:trPr>
                <w:cantSplit/>
                <w:trHeight w:hRule="exact" w:val="123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61D0E" w:rsidRPr="0073214C" w:rsidRDefault="00E61D0E" w:rsidP="00843C96">
                  <w:pPr>
                    <w:tabs>
                      <w:tab w:val="left" w:pos="1548"/>
                    </w:tabs>
                    <w:suppressAutoHyphens/>
                    <w:spacing w:after="0" w:line="240" w:lineRule="auto"/>
                    <w:rPr>
                      <w:rFonts w:cstheme="minorHAnsi"/>
                      <w:i/>
                      <w:iCs/>
                      <w:lang w:val="es-ES"/>
                    </w:rPr>
                  </w:pPr>
                </w:p>
              </w:tc>
            </w:tr>
          </w:tbl>
          <w:p w:rsidR="00E61D0E" w:rsidRPr="0073214C" w:rsidRDefault="00E61D0E" w:rsidP="00922D5D">
            <w:pPr>
              <w:pStyle w:val="SectionIVHeader"/>
              <w:spacing w:before="0" w:after="0"/>
              <w:rPr>
                <w:rFonts w:asciiTheme="minorHAnsi" w:hAnsiTheme="minorHAnsi" w:cstheme="minorHAnsi"/>
                <w:b w:val="0"/>
                <w:bCs/>
                <w:i/>
                <w:sz w:val="24"/>
                <w:szCs w:val="24"/>
                <w:lang w:val="es-ES"/>
              </w:rPr>
            </w:pPr>
          </w:p>
        </w:tc>
      </w:tr>
    </w:tbl>
    <w:p w:rsidR="00DD078A" w:rsidRPr="006E3199" w:rsidRDefault="00DD078A" w:rsidP="00DD078A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rPr>
          <w:rFonts w:ascii="Calibri" w:hAnsi="Calibri" w:cs="Calibri"/>
        </w:rPr>
      </w:pPr>
      <w:r w:rsidRPr="006E3199">
        <w:rPr>
          <w:rFonts w:ascii="Calibri" w:hAnsi="Calibri" w:cs="Calibri"/>
        </w:rPr>
        <w:t xml:space="preserve">El monto </w:t>
      </w:r>
      <w:r>
        <w:rPr>
          <w:rFonts w:ascii="Calibri" w:hAnsi="Calibri" w:cs="Calibri"/>
        </w:rPr>
        <w:t xml:space="preserve">mínimo </w:t>
      </w:r>
      <w:r w:rsidRPr="006E3199">
        <w:rPr>
          <w:rFonts w:ascii="Calibri" w:hAnsi="Calibri" w:cs="Calibri"/>
        </w:rPr>
        <w:t>del presente contrato ascie</w:t>
      </w:r>
      <w:r>
        <w:rPr>
          <w:rFonts w:ascii="Calibri" w:hAnsi="Calibri" w:cs="Calibri"/>
        </w:rPr>
        <w:t>nde a la suma de G</w:t>
      </w:r>
      <w:r w:rsidRPr="006E3199">
        <w:rPr>
          <w:rFonts w:ascii="Calibri" w:hAnsi="Calibri" w:cs="Calibri"/>
        </w:rPr>
        <w:t>uaraníes</w:t>
      </w:r>
      <w:proofErr w:type="gramStart"/>
      <w:r w:rsidRPr="00AB4CC9">
        <w:rPr>
          <w:rFonts w:ascii="Calibri" w:hAnsi="Calibri" w:cs="Calibri"/>
        </w:rPr>
        <w:t>:_</w:t>
      </w:r>
      <w:proofErr w:type="gramEnd"/>
      <w:r w:rsidRPr="00AB4CC9">
        <w:rPr>
          <w:rFonts w:ascii="Calibri" w:hAnsi="Calibri" w:cs="Calibri"/>
        </w:rPr>
        <w:t>_____________,</w:t>
      </w:r>
      <w:r>
        <w:rPr>
          <w:rFonts w:ascii="Calibri" w:hAnsi="Calibri" w:cs="Calibri"/>
        </w:rPr>
        <w:t xml:space="preserve"> y el monto máximo es de Guaraníes_________.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</w:t>
      </w:r>
      <w:r w:rsidR="00AB4CC9">
        <w:rPr>
          <w:rFonts w:ascii="Arial" w:eastAsia="Times New Roman" w:hAnsi="Arial" w:cs="Arial"/>
          <w:lang w:val="es-MX"/>
        </w:rPr>
        <w:t xml:space="preserve">Servicios </w:t>
      </w:r>
      <w:r w:rsidRPr="00A74159">
        <w:rPr>
          <w:rFonts w:ascii="Arial" w:eastAsia="Times New Roman" w:hAnsi="Arial" w:cs="Arial"/>
          <w:lang w:val="es-MX"/>
        </w:rPr>
        <w:t>a la Contratante y a subsanar los defectos de éstos de conformidad a  las disposiciones del Contrato.</w:t>
      </w:r>
    </w:p>
    <w:p w:rsidR="007E30EB" w:rsidRPr="00A74159" w:rsidRDefault="007E30EB" w:rsidP="007E30EB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7E30EB" w:rsidRPr="00E702C6" w:rsidRDefault="007E30EB" w:rsidP="007E30EB">
      <w:pPr>
        <w:widowControl w:val="0"/>
        <w:tabs>
          <w:tab w:val="num" w:pos="360"/>
          <w:tab w:val="num" w:pos="570"/>
        </w:tabs>
        <w:adjustRightInd w:val="0"/>
        <w:spacing w:after="0"/>
        <w:ind w:left="567" w:hanging="567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6.  VIGENCIA DEL CONTRATO</w:t>
      </w:r>
    </w:p>
    <w:p w:rsidR="0076412A" w:rsidRDefault="0076412A" w:rsidP="007E30EB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_tradnl" w:eastAsia="es-ES"/>
        </w:rPr>
      </w:pPr>
    </w:p>
    <w:p w:rsidR="007E30EB" w:rsidRPr="003822C1" w:rsidRDefault="007E30EB" w:rsidP="007E30EB">
      <w:pPr>
        <w:widowControl w:val="0"/>
        <w:adjustRightInd w:val="0"/>
        <w:spacing w:after="0"/>
        <w:jc w:val="both"/>
        <w:rPr>
          <w:rFonts w:ascii="Arial" w:eastAsia="Times New Roman" w:hAnsi="Arial" w:cs="Arial"/>
          <w:lang w:val="es-ES_tradnl" w:eastAsia="es-ES"/>
        </w:rPr>
      </w:pPr>
      <w:r w:rsidRPr="003822C1">
        <w:rPr>
          <w:rFonts w:ascii="Arial" w:eastAsia="Times New Roman" w:hAnsi="Arial" w:cs="Arial"/>
          <w:lang w:val="es-ES_tradnl" w:eastAsia="es-ES"/>
        </w:rPr>
        <w:t>El plazo de vigencia de este Contrato será hasta el cumplimiento total de las obligaciones</w:t>
      </w:r>
    </w:p>
    <w:p w:rsidR="00843C96" w:rsidRDefault="00843C96" w:rsidP="007E30EB">
      <w:pPr>
        <w:widowControl w:val="0"/>
        <w:adjustRightInd w:val="0"/>
        <w:spacing w:after="0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7. PLAZO, LUGAR Y CONDICIONES DE LA PROVISIÓN DE BIENES.</w:t>
      </w:r>
    </w:p>
    <w:p w:rsidR="0022158A" w:rsidRPr="000F5CA9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  <w:r w:rsidRPr="000F5CA9">
        <w:rPr>
          <w:rFonts w:asciiTheme="minorHAnsi" w:hAnsiTheme="minorHAnsi" w:cstheme="minorHAnsi"/>
          <w:sz w:val="20"/>
          <w:szCs w:val="20"/>
        </w:rPr>
        <w:t>El Plazo de entrega de la recepción de dichos servicios será en días hábiles en el horario de 08:00 a 15:00 horas, pudiendo  establecerse otro horario previo acuerdo entre las partes, se realizara conforme se detalla en el Anexo C, punto 2 del Plan de entregas</w:t>
      </w:r>
      <w:r w:rsidR="007E30EB" w:rsidRPr="000F5CA9">
        <w:rPr>
          <w:rFonts w:ascii="Cambria" w:hAnsi="Cambria" w:cs="Calibri"/>
          <w:sz w:val="20"/>
          <w:szCs w:val="20"/>
        </w:rPr>
        <w:t xml:space="preserve">        </w:t>
      </w:r>
    </w:p>
    <w:p w:rsidR="0022158A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</w:p>
    <w:p w:rsidR="0022158A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</w:p>
    <w:p w:rsidR="0022158A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</w:p>
    <w:p w:rsidR="0022158A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</w:p>
    <w:p w:rsidR="0022158A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</w:p>
    <w:p w:rsidR="0022158A" w:rsidRDefault="0022158A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</w:p>
    <w:p w:rsidR="007E30EB" w:rsidRPr="00DE0172" w:rsidRDefault="007E30EB" w:rsidP="0022158A">
      <w:pPr>
        <w:pStyle w:val="Prrafode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Calibri"/>
          <w:sz w:val="20"/>
          <w:szCs w:val="20"/>
        </w:rPr>
      </w:pPr>
      <w:r w:rsidRPr="00DE0172">
        <w:rPr>
          <w:rFonts w:ascii="Cambria" w:hAnsi="Cambria" w:cs="Calibri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971"/>
        <w:gridCol w:w="1210"/>
        <w:gridCol w:w="735"/>
        <w:gridCol w:w="1761"/>
        <w:gridCol w:w="1761"/>
      </w:tblGrid>
      <w:tr w:rsidR="00646E18" w:rsidRPr="0022158A" w:rsidTr="00646E18">
        <w:trPr>
          <w:trHeight w:val="508"/>
        </w:trPr>
        <w:tc>
          <w:tcPr>
            <w:tcW w:w="375" w:type="pct"/>
            <w:shd w:val="clear" w:color="auto" w:fill="CCC0D9" w:themeFill="accent4" w:themeFillTint="66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  <w:proofErr w:type="spellStart"/>
            <w:r w:rsidRPr="0022158A">
              <w:rPr>
                <w:rFonts w:cs="Calibri"/>
                <w:sz w:val="16"/>
                <w:szCs w:val="16"/>
              </w:rPr>
              <w:t>Items</w:t>
            </w:r>
            <w:proofErr w:type="spellEnd"/>
          </w:p>
        </w:tc>
        <w:tc>
          <w:tcPr>
            <w:tcW w:w="1946" w:type="pct"/>
            <w:shd w:val="clear" w:color="auto" w:fill="CCC0D9" w:themeFill="accent4" w:themeFillTint="66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22158A">
              <w:rPr>
                <w:rFonts w:ascii="Cambria" w:hAnsi="Cambria" w:cs="Calibri"/>
                <w:sz w:val="16"/>
                <w:szCs w:val="16"/>
              </w:rPr>
              <w:t>Descripción del servicio</w:t>
            </w:r>
          </w:p>
        </w:tc>
        <w:tc>
          <w:tcPr>
            <w:tcW w:w="593" w:type="pct"/>
            <w:shd w:val="clear" w:color="auto" w:fill="CCC0D9" w:themeFill="accent4" w:themeFillTint="66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22158A">
              <w:rPr>
                <w:rFonts w:ascii="Cambria" w:hAnsi="Cambria" w:cs="Calibri"/>
                <w:sz w:val="16"/>
                <w:szCs w:val="16"/>
              </w:rPr>
              <w:t>Unidad de Medida</w:t>
            </w:r>
          </w:p>
        </w:tc>
        <w:tc>
          <w:tcPr>
            <w:tcW w:w="360" w:type="pct"/>
            <w:shd w:val="clear" w:color="auto" w:fill="CCC0D9" w:themeFill="accent4" w:themeFillTint="66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proofErr w:type="spellStart"/>
            <w:r w:rsidRPr="0022158A">
              <w:rPr>
                <w:rFonts w:ascii="Cambria" w:hAnsi="Cambria" w:cs="Calibri"/>
                <w:sz w:val="16"/>
                <w:szCs w:val="16"/>
              </w:rPr>
              <w:t>Cant</w:t>
            </w:r>
            <w:proofErr w:type="spellEnd"/>
            <w:r w:rsidRPr="0022158A">
              <w:rPr>
                <w:rFonts w:ascii="Cambria" w:hAnsi="Cambria" w:cs="Calibri"/>
                <w:sz w:val="16"/>
                <w:szCs w:val="16"/>
              </w:rPr>
              <w:t>.</w:t>
            </w:r>
          </w:p>
        </w:tc>
        <w:tc>
          <w:tcPr>
            <w:tcW w:w="863" w:type="pct"/>
            <w:shd w:val="clear" w:color="auto" w:fill="CCC0D9" w:themeFill="accent4" w:themeFillTint="66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22158A">
              <w:rPr>
                <w:rFonts w:ascii="Cambria" w:hAnsi="Cambria" w:cs="Calibri"/>
                <w:sz w:val="16"/>
                <w:szCs w:val="16"/>
              </w:rPr>
              <w:t>LUGAR DONDE LOS SERVICIOS SERAN PRESTADOS</w:t>
            </w:r>
          </w:p>
        </w:tc>
        <w:tc>
          <w:tcPr>
            <w:tcW w:w="863" w:type="pct"/>
            <w:shd w:val="clear" w:color="auto" w:fill="CCC0D9" w:themeFill="accent4" w:themeFillTint="66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22158A">
              <w:rPr>
                <w:rFonts w:ascii="Cambria" w:hAnsi="Cambria" w:cs="Calibri"/>
                <w:sz w:val="16"/>
                <w:szCs w:val="16"/>
              </w:rPr>
              <w:t>FECHA INICIAL DE EJECUCION DE LOS SERVICIOS</w:t>
            </w:r>
          </w:p>
        </w:tc>
      </w:tr>
      <w:tr w:rsidR="00646E18" w:rsidRPr="0022158A" w:rsidTr="00646E18">
        <w:trPr>
          <w:trHeight w:val="701"/>
        </w:trPr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  <w:r w:rsidRPr="0022158A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1946" w:type="pct"/>
            <w:shd w:val="clear" w:color="auto" w:fill="auto"/>
            <w:vAlign w:val="bottom"/>
            <w:hideMark/>
          </w:tcPr>
          <w:p w:rsidR="00646E18" w:rsidRPr="00442A41" w:rsidRDefault="00646E18" w:rsidP="003B72E3">
            <w:pPr>
              <w:rPr>
                <w:rFonts w:cs="Calibri"/>
                <w:sz w:val="16"/>
                <w:szCs w:val="16"/>
              </w:rPr>
            </w:pPr>
            <w:r w:rsidRPr="00442A41">
              <w:rPr>
                <w:rFonts w:cs="Calibri"/>
                <w:sz w:val="16"/>
                <w:szCs w:val="16"/>
              </w:rPr>
              <w:t>Servicio de Comunicación Online: Paquete de SMS  hasta 20.000</w:t>
            </w:r>
          </w:p>
        </w:tc>
        <w:tc>
          <w:tcPr>
            <w:tcW w:w="593" w:type="pct"/>
            <w:vMerge w:val="restart"/>
            <w:shd w:val="clear" w:color="auto" w:fill="auto"/>
            <w:noWrap/>
            <w:vAlign w:val="center"/>
            <w:hideMark/>
          </w:tcPr>
          <w:p w:rsidR="00646E18" w:rsidRPr="0022158A" w:rsidRDefault="00646E18" w:rsidP="007F07BC">
            <w:pPr>
              <w:jc w:val="center"/>
              <w:rPr>
                <w:rFonts w:cs="Calibri"/>
                <w:sz w:val="16"/>
                <w:szCs w:val="16"/>
              </w:rPr>
            </w:pPr>
            <w:r w:rsidRPr="0022158A">
              <w:rPr>
                <w:rFonts w:cs="Calibri"/>
                <w:sz w:val="16"/>
                <w:szCs w:val="16"/>
              </w:rPr>
              <w:t>Unidad</w:t>
            </w:r>
          </w:p>
          <w:p w:rsidR="00646E18" w:rsidRPr="0022158A" w:rsidRDefault="00646E18" w:rsidP="007F07BC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60" w:type="pct"/>
            <w:vMerge w:val="restart"/>
            <w:shd w:val="clear" w:color="auto" w:fill="auto"/>
            <w:noWrap/>
            <w:vAlign w:val="center"/>
            <w:hideMark/>
          </w:tcPr>
          <w:p w:rsidR="00646E18" w:rsidRPr="0022158A" w:rsidRDefault="00646E18" w:rsidP="007F07BC">
            <w:pPr>
              <w:jc w:val="center"/>
              <w:rPr>
                <w:rFonts w:cs="Calibri"/>
                <w:sz w:val="16"/>
                <w:szCs w:val="16"/>
              </w:rPr>
            </w:pPr>
            <w:r w:rsidRPr="0022158A">
              <w:rPr>
                <w:rFonts w:cs="Calibri"/>
                <w:sz w:val="16"/>
                <w:szCs w:val="16"/>
              </w:rPr>
              <w:t>1</w:t>
            </w:r>
          </w:p>
          <w:p w:rsidR="00646E18" w:rsidRPr="0022158A" w:rsidRDefault="00646E18" w:rsidP="007F07BC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863" w:type="pct"/>
            <w:vMerge w:val="restart"/>
            <w:shd w:val="clear" w:color="auto" w:fill="auto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  <w:r w:rsidRPr="0022158A">
              <w:rPr>
                <w:rFonts w:cs="Calibri"/>
                <w:sz w:val="16"/>
                <w:szCs w:val="16"/>
              </w:rPr>
              <w:t xml:space="preserve">Según requerimiento del cliente que accede a los servicio de </w:t>
            </w:r>
            <w:proofErr w:type="spellStart"/>
            <w:r w:rsidRPr="0022158A">
              <w:rPr>
                <w:rFonts w:cs="Calibri"/>
                <w:sz w:val="16"/>
                <w:szCs w:val="16"/>
              </w:rPr>
              <w:t>call</w:t>
            </w:r>
            <w:proofErr w:type="spellEnd"/>
            <w:r w:rsidRPr="0022158A">
              <w:rPr>
                <w:rFonts w:cs="Calibri"/>
                <w:sz w:val="16"/>
                <w:szCs w:val="16"/>
              </w:rPr>
              <w:t xml:space="preserve"> center.</w:t>
            </w:r>
          </w:p>
        </w:tc>
        <w:tc>
          <w:tcPr>
            <w:tcW w:w="863" w:type="pct"/>
            <w:vMerge w:val="restart"/>
            <w:shd w:val="clear" w:color="auto" w:fill="auto"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  <w:r w:rsidRPr="0022158A">
              <w:rPr>
                <w:rFonts w:cs="Calibri"/>
                <w:sz w:val="16"/>
                <w:szCs w:val="16"/>
              </w:rPr>
              <w:t>Dentro de los 10 (diez) días calendario de la recepción de la orden se servicio por parte del proveedor</w:t>
            </w:r>
          </w:p>
        </w:tc>
      </w:tr>
      <w:tr w:rsidR="00646E18" w:rsidRPr="0022158A" w:rsidTr="00646E18">
        <w:trPr>
          <w:trHeight w:val="980"/>
        </w:trPr>
        <w:tc>
          <w:tcPr>
            <w:tcW w:w="375" w:type="pct"/>
            <w:shd w:val="clear" w:color="auto" w:fill="auto"/>
            <w:noWrap/>
            <w:vAlign w:val="center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  <w:r w:rsidRPr="0022158A">
              <w:rPr>
                <w:rFonts w:cs="Calibri"/>
                <w:sz w:val="16"/>
                <w:szCs w:val="16"/>
              </w:rPr>
              <w:t>2</w:t>
            </w:r>
          </w:p>
        </w:tc>
        <w:tc>
          <w:tcPr>
            <w:tcW w:w="1946" w:type="pct"/>
            <w:shd w:val="clear" w:color="auto" w:fill="auto"/>
            <w:vAlign w:val="bottom"/>
            <w:hideMark/>
          </w:tcPr>
          <w:p w:rsidR="00646E18" w:rsidRPr="00442A41" w:rsidRDefault="00646E18" w:rsidP="003B72E3">
            <w:pPr>
              <w:rPr>
                <w:rFonts w:cs="Calibri"/>
                <w:sz w:val="16"/>
                <w:szCs w:val="16"/>
              </w:rPr>
            </w:pPr>
            <w:r w:rsidRPr="00442A41">
              <w:rPr>
                <w:rFonts w:cs="Calibri"/>
                <w:sz w:val="16"/>
                <w:szCs w:val="16"/>
              </w:rPr>
              <w:t>Servicio de Comunicación Online: Paquete de SMS hasta  30.000</w:t>
            </w:r>
          </w:p>
        </w:tc>
        <w:tc>
          <w:tcPr>
            <w:tcW w:w="593" w:type="pct"/>
            <w:vMerge/>
            <w:shd w:val="clear" w:color="auto" w:fill="auto"/>
            <w:noWrap/>
            <w:vAlign w:val="bottom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360" w:type="pct"/>
            <w:vMerge/>
            <w:shd w:val="clear" w:color="auto" w:fill="auto"/>
            <w:noWrap/>
            <w:vAlign w:val="bottom"/>
            <w:hideMark/>
          </w:tcPr>
          <w:p w:rsidR="00646E18" w:rsidRPr="0022158A" w:rsidRDefault="00646E18" w:rsidP="006E38A0">
            <w:pPr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863" w:type="pct"/>
            <w:vMerge/>
            <w:vAlign w:val="center"/>
            <w:hideMark/>
          </w:tcPr>
          <w:p w:rsidR="00646E18" w:rsidRPr="0022158A" w:rsidRDefault="00646E18" w:rsidP="006E38A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863" w:type="pct"/>
            <w:vMerge/>
            <w:vAlign w:val="center"/>
            <w:hideMark/>
          </w:tcPr>
          <w:p w:rsidR="00646E18" w:rsidRPr="0022158A" w:rsidRDefault="00646E18" w:rsidP="006E38A0">
            <w:pPr>
              <w:rPr>
                <w:rFonts w:cs="Calibri"/>
                <w:sz w:val="16"/>
                <w:szCs w:val="16"/>
              </w:rPr>
            </w:pPr>
          </w:p>
        </w:tc>
      </w:tr>
    </w:tbl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22158A" w:rsidRDefault="0022158A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8. ADMINISTRACIÓN DEL CONTRATO.</w:t>
      </w:r>
    </w:p>
    <w:p w:rsidR="00BC382F" w:rsidRPr="00E702C6" w:rsidRDefault="00BC382F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BC382F" w:rsidRDefault="00BC382F" w:rsidP="007E30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autoSpaceDE w:val="0"/>
        <w:autoSpaceDN w:val="0"/>
        <w:spacing w:after="0" w:line="240" w:lineRule="auto"/>
        <w:jc w:val="both"/>
        <w:rPr>
          <w:rFonts w:ascii="Palatino Linotype" w:hAnsi="Palatino Linotype" w:cs="Calibri"/>
          <w:sz w:val="24"/>
          <w:szCs w:val="24"/>
        </w:rPr>
      </w:pPr>
      <w:r w:rsidRPr="00BC382F">
        <w:rPr>
          <w:rFonts w:ascii="Palatino Linotype" w:hAnsi="Palatino Linotype" w:cs="Calibri"/>
          <w:color w:val="000000"/>
          <w:sz w:val="24"/>
          <w:szCs w:val="24"/>
          <w:lang w:eastAsia="es-PY"/>
        </w:rPr>
        <w:t xml:space="preserve">Dirección </w:t>
      </w:r>
      <w:r w:rsidR="00EB0DB8">
        <w:rPr>
          <w:rFonts w:ascii="Palatino Linotype" w:hAnsi="Palatino Linotype" w:cs="Calibri"/>
          <w:color w:val="000000"/>
          <w:sz w:val="24"/>
          <w:szCs w:val="24"/>
          <w:lang w:eastAsia="es-PY"/>
        </w:rPr>
        <w:t>de Comercialización</w:t>
      </w:r>
      <w:r w:rsidR="0076412A">
        <w:rPr>
          <w:rFonts w:ascii="Palatino Linotype" w:hAnsi="Palatino Linotype" w:cs="Calibri"/>
          <w:color w:val="000000"/>
          <w:sz w:val="24"/>
          <w:szCs w:val="24"/>
          <w:lang w:eastAsia="es-PY"/>
        </w:rPr>
        <w:t xml:space="preserve"> (D</w:t>
      </w:r>
      <w:r w:rsidR="00EB0DB8">
        <w:rPr>
          <w:rFonts w:ascii="Palatino Linotype" w:hAnsi="Palatino Linotype" w:cs="Calibri"/>
          <w:color w:val="000000"/>
          <w:sz w:val="24"/>
          <w:szCs w:val="24"/>
          <w:lang w:eastAsia="es-PY"/>
        </w:rPr>
        <w:t xml:space="preserve">.C.) </w:t>
      </w:r>
      <w:r w:rsidR="0076412A">
        <w:rPr>
          <w:rFonts w:ascii="Palatino Linotype" w:hAnsi="Palatino Linotype" w:cs="Calibri"/>
          <w:color w:val="000000"/>
          <w:sz w:val="24"/>
          <w:szCs w:val="24"/>
          <w:lang w:eastAsia="es-PY"/>
        </w:rPr>
        <w:t>d</w:t>
      </w:r>
      <w:r w:rsidR="00F41D89">
        <w:rPr>
          <w:rFonts w:ascii="Palatino Linotype" w:hAnsi="Palatino Linotype" w:cs="Calibri"/>
          <w:color w:val="000000"/>
          <w:sz w:val="24"/>
          <w:szCs w:val="24"/>
          <w:lang w:eastAsia="es-PY"/>
        </w:rPr>
        <w:t>e</w:t>
      </w:r>
      <w:r w:rsidR="0076412A">
        <w:rPr>
          <w:rFonts w:ascii="Palatino Linotype" w:hAnsi="Palatino Linotype" w:cs="Calibri"/>
          <w:color w:val="000000"/>
          <w:sz w:val="24"/>
          <w:szCs w:val="24"/>
          <w:lang w:eastAsia="es-PY"/>
        </w:rPr>
        <w:t>pendencia de</w:t>
      </w:r>
      <w:r w:rsidR="00F41D89">
        <w:rPr>
          <w:rFonts w:ascii="Palatino Linotype" w:hAnsi="Palatino Linotype" w:cs="Calibri"/>
          <w:color w:val="000000"/>
          <w:sz w:val="24"/>
          <w:szCs w:val="24"/>
          <w:lang w:eastAsia="es-PY"/>
        </w:rPr>
        <w:t>l MAG</w:t>
      </w:r>
      <w:r w:rsidRPr="00BC382F">
        <w:rPr>
          <w:rFonts w:ascii="Palatino Linotype" w:hAnsi="Palatino Linotype" w:cs="Calibri"/>
          <w:color w:val="000000"/>
          <w:sz w:val="24"/>
          <w:szCs w:val="24"/>
          <w:lang w:eastAsia="es-PY"/>
        </w:rPr>
        <w:t>, tendrá a su cargo la Administración del Contrato</w:t>
      </w:r>
      <w:r w:rsidR="007E30EB" w:rsidRPr="00BC382F">
        <w:rPr>
          <w:rFonts w:ascii="Palatino Linotype" w:hAnsi="Palatino Linotype" w:cs="Calibri"/>
          <w:sz w:val="24"/>
          <w:szCs w:val="24"/>
        </w:rPr>
        <w:t xml:space="preserve">   </w:t>
      </w:r>
    </w:p>
    <w:p w:rsidR="007E30EB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9. FORMA Y TÉRMINOS PARA GARANTIZAR EL CUMPLIMIENTO DEL CONTRATO.</w:t>
      </w:r>
    </w:p>
    <w:p w:rsidR="007E30EB" w:rsidRPr="00E702C6" w:rsidRDefault="007E30EB" w:rsidP="007E30EB">
      <w:pPr>
        <w:autoSpaceDE w:val="0"/>
        <w:autoSpaceDN w:val="0"/>
        <w:spacing w:after="0" w:line="240" w:lineRule="auto"/>
        <w:jc w:val="both"/>
        <w:rPr>
          <w:rFonts w:ascii="Palatino Linotype" w:eastAsia="Times New Roman" w:hAnsi="Palatino Linotype"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La garantía para el fiel cumplimiento del contrato se regirá por lo establecido en el punto 31, 32 y 33 del Anexo B de los Datos de la Contratación (DDLC), la cual se presentará a más tardar dentro de los 10 (días) </w:t>
      </w:r>
      <w:r w:rsidR="00F41D89"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>calendario siguiente</w:t>
      </w:r>
      <w:r w:rsidRPr="00E702C6">
        <w:rPr>
          <w:rFonts w:ascii="Palatino Linotype" w:eastAsia="Times New Roman" w:hAnsi="Palatino Linotype"/>
          <w:bCs/>
          <w:sz w:val="20"/>
          <w:szCs w:val="20"/>
          <w:lang w:val="es-ES_tradnl"/>
        </w:rPr>
        <w:t xml:space="preserve"> a la firma del contrato. La garantía de fiel cumplimiento debe ser equivalente al  10 (diez) % del monto total del contrato.-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 xml:space="preserve">10. MULTAS. 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11. CAUSALES Y PROCEDIMIENTO PARA SUSPENDER TEMPORALMENTE, DAR POR TERMINADO ANTICIPADAMENTE O RESCINDIR EL CONTRATO.</w:t>
      </w:r>
    </w:p>
    <w:p w:rsidR="007E30EB" w:rsidRPr="00A74159" w:rsidRDefault="007E30EB" w:rsidP="007E30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EB0DB8" w:rsidRDefault="00EB0DB8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646E18" w:rsidRDefault="00646E18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ES_tradnl"/>
        </w:rPr>
        <w:t>12. SOLUCIÓN DE CONTROVERSIAS.</w:t>
      </w: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7E30EB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</w:t>
      </w: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 xml:space="preserve"> </w:t>
      </w:r>
    </w:p>
    <w:p w:rsidR="00E61D0E" w:rsidRDefault="00E61D0E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</w:p>
    <w:p w:rsidR="007E30EB" w:rsidRPr="00E702C6" w:rsidRDefault="007E30EB" w:rsidP="007E30EB">
      <w:pPr>
        <w:widowControl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b/>
          <w:bCs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>1</w:t>
      </w:r>
      <w:r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>3</w:t>
      </w:r>
      <w:r w:rsidRPr="00E702C6">
        <w:rPr>
          <w:rFonts w:ascii="Palatino Linotype" w:eastAsia="Times New Roman" w:hAnsi="Palatino Linotype"/>
          <w:b/>
          <w:bCs/>
          <w:sz w:val="20"/>
          <w:szCs w:val="20"/>
          <w:lang w:val="es-MX"/>
        </w:rPr>
        <w:t xml:space="preserve">. ANULACIÓN DE LA ADJUDICACIÓN </w:t>
      </w:r>
    </w:p>
    <w:p w:rsidR="007E30EB" w:rsidRDefault="007E30EB" w:rsidP="007E30EB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7E30EB" w:rsidRPr="00A74159" w:rsidRDefault="007E30EB" w:rsidP="007E30EB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E30EB" w:rsidRPr="00E702C6" w:rsidRDefault="007E30EB" w:rsidP="007E30E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EN TESTIMONIO de conformidad se suscriben 2 (dos) ejemplares de un mismo tenor y a un solo efecto en la Ciudad de 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 xml:space="preserve">___________________ 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República del Paraguay al día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>___________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mes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 xml:space="preserve">___________ 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y año</w:t>
      </w:r>
      <w:r w:rsidRPr="00E702C6">
        <w:rPr>
          <w:rFonts w:ascii="Palatino Linotype" w:eastAsia="Times New Roman" w:hAnsi="Palatino Linotype"/>
          <w:sz w:val="20"/>
          <w:szCs w:val="20"/>
          <w:highlight w:val="yellow"/>
          <w:lang w:val="es-MX"/>
        </w:rPr>
        <w:t>_____________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>.</w:t>
      </w:r>
    </w:p>
    <w:p w:rsidR="007E30EB" w:rsidRPr="00E702C6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Firmado por: </w:t>
      </w:r>
      <w:r w:rsidRPr="00E702C6">
        <w:rPr>
          <w:rFonts w:ascii="Palatino Linotype" w:eastAsia="Times New Roman" w:hAnsi="Palatino Linotype"/>
          <w:i/>
          <w:iCs/>
          <w:sz w:val="20"/>
          <w:szCs w:val="20"/>
          <w:highlight w:val="yellow"/>
          <w:lang w:val="es-MX"/>
        </w:rPr>
        <w:t>[indicar firma]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en nombre de la Contratante.</w:t>
      </w: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Firmado por: </w:t>
      </w:r>
      <w:r w:rsidRPr="00E702C6">
        <w:rPr>
          <w:rFonts w:ascii="Palatino Linotype" w:eastAsia="Times New Roman" w:hAnsi="Palatino Linotype"/>
          <w:i/>
          <w:iCs/>
          <w:sz w:val="20"/>
          <w:szCs w:val="20"/>
          <w:highlight w:val="yellow"/>
          <w:lang w:val="es-MX"/>
        </w:rPr>
        <w:t>[indicar la(s) firma(s)]</w:t>
      </w:r>
      <w:r w:rsidRPr="00E702C6">
        <w:rPr>
          <w:rFonts w:ascii="Palatino Linotype" w:eastAsia="Times New Roman" w:hAnsi="Palatino Linotype"/>
          <w:sz w:val="20"/>
          <w:szCs w:val="20"/>
          <w:lang w:val="es-MX"/>
        </w:rPr>
        <w:t xml:space="preserve"> en nombre del Proveedor</w:t>
      </w: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7E30EB" w:rsidRDefault="007E30EB" w:rsidP="007E30E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  <w:lang w:val="es-MX"/>
        </w:rPr>
      </w:pPr>
    </w:p>
    <w:p w:rsidR="00B46147" w:rsidRPr="007E30EB" w:rsidRDefault="00B46147" w:rsidP="007E30EB">
      <w:pPr>
        <w:rPr>
          <w:lang w:val="es-MX"/>
        </w:rPr>
      </w:pPr>
    </w:p>
    <w:sectPr w:rsidR="00B46147" w:rsidRPr="007E30EB" w:rsidSect="00CE2B9F">
      <w:headerReference w:type="even" r:id="rId9"/>
      <w:headerReference w:type="default" r:id="rId10"/>
      <w:footerReference w:type="default" r:id="rId11"/>
      <w:pgSz w:w="11907" w:h="16839" w:code="9"/>
      <w:pgMar w:top="2586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EF" w:rsidRDefault="00FF30EF" w:rsidP="003D1C8A">
      <w:pPr>
        <w:spacing w:after="0" w:line="240" w:lineRule="auto"/>
      </w:pPr>
      <w:r>
        <w:separator/>
      </w:r>
    </w:p>
  </w:endnote>
  <w:endnote w:type="continuationSeparator" w:id="0">
    <w:p w:rsidR="00FF30EF" w:rsidRDefault="00FF30EF" w:rsidP="003D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99674"/>
      <w:docPartObj>
        <w:docPartGallery w:val="Page Numbers (Bottom of Page)"/>
        <w:docPartUnique/>
      </w:docPartObj>
    </w:sdtPr>
    <w:sdtEndPr/>
    <w:sdtContent>
      <w:p w:rsidR="00946298" w:rsidRDefault="0094629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997" w:rsidRPr="00C71997">
          <w:rPr>
            <w:noProof/>
            <w:lang w:val="es-ES"/>
          </w:rPr>
          <w:t>4</w:t>
        </w:r>
        <w:r>
          <w:rPr>
            <w:noProof/>
            <w:lang w:val="es-ES"/>
          </w:rPr>
          <w:fldChar w:fldCharType="end"/>
        </w:r>
      </w:p>
    </w:sdtContent>
  </w:sdt>
  <w:p w:rsidR="00946298" w:rsidRPr="00F365D0" w:rsidRDefault="00946298" w:rsidP="00DA0B64">
    <w:pPr>
      <w:pStyle w:val="Piedepgina"/>
      <w:pBdr>
        <w:top w:val="single" w:sz="4" w:space="1" w:color="auto"/>
      </w:pBdr>
      <w:rPr>
        <w:lang w:val="es-AR"/>
      </w:rPr>
    </w:pPr>
    <w:r w:rsidRPr="00751470">
      <w:rPr>
        <w:rFonts w:ascii="Arial" w:hAnsi="Arial" w:cs="Arial"/>
        <w:b/>
        <w:i/>
        <w:sz w:val="18"/>
        <w:szCs w:val="18"/>
        <w:lang w:val="es-AR"/>
      </w:rPr>
      <w:t>Visión</w:t>
    </w:r>
    <w:r w:rsidRPr="00751470">
      <w:rPr>
        <w:rFonts w:ascii="Arial" w:hAnsi="Arial" w:cs="Arial"/>
        <w:i/>
        <w:sz w:val="18"/>
        <w:szCs w:val="18"/>
        <w:lang w:val="es-AR"/>
      </w:rPr>
      <w:t>: Ser la institución del Estado que lidera en forma eficiente y eficaz el ámbito agrario paraguayo, para lograr que sea inclusivo y competitivo en los diferentes segmentos.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EF" w:rsidRDefault="00FF30EF" w:rsidP="003D1C8A">
      <w:pPr>
        <w:spacing w:after="0" w:line="240" w:lineRule="auto"/>
      </w:pPr>
      <w:r>
        <w:separator/>
      </w:r>
    </w:p>
  </w:footnote>
  <w:footnote w:type="continuationSeparator" w:id="0">
    <w:p w:rsidR="00FF30EF" w:rsidRDefault="00FF30EF" w:rsidP="003D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298" w:rsidRDefault="0094629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2" w:type="dxa"/>
      <w:tblInd w:w="-214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double" w:sz="4" w:space="0" w:color="auto"/>
        <w:insideV w:val="double" w:sz="4" w:space="0" w:color="auto"/>
      </w:tblBorders>
      <w:shd w:val="clear" w:color="auto" w:fill="FDE9D9" w:themeFill="accent6" w:themeFillTint="33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82"/>
    </w:tblGrid>
    <w:tr w:rsidR="00946298" w:rsidRPr="00B00967" w:rsidTr="006B6064">
      <w:trPr>
        <w:trHeight w:val="653"/>
      </w:trPr>
      <w:tc>
        <w:tcPr>
          <w:tcW w:w="9782" w:type="dxa"/>
          <w:shd w:val="clear" w:color="auto" w:fill="CCC0D9" w:themeFill="accent4" w:themeFillTint="66"/>
        </w:tcPr>
        <w:p w:rsidR="00946298" w:rsidRPr="005B6F95" w:rsidRDefault="00946298" w:rsidP="00CB41F0">
          <w:pPr>
            <w:pStyle w:val="Encabezado"/>
            <w:tabs>
              <w:tab w:val="clear" w:pos="8838"/>
              <w:tab w:val="left" w:pos="8359"/>
            </w:tabs>
            <w:ind w:left="604"/>
            <w:rPr>
              <w:rFonts w:ascii="Bookman Old Style" w:hAnsi="Bookman Old Style"/>
              <w:b/>
              <w:sz w:val="16"/>
              <w:szCs w:val="16"/>
            </w:rPr>
          </w:pPr>
          <w:r>
            <w:rPr>
              <w:rFonts w:ascii="Bookman Old Style" w:hAnsi="Bookman Old Style"/>
              <w:b/>
              <w:noProof/>
              <w:sz w:val="16"/>
              <w:szCs w:val="16"/>
              <w:lang w:eastAsia="es-PY"/>
            </w:rPr>
            <w:drawing>
              <wp:anchor distT="0" distB="0" distL="114300" distR="114300" simplePos="0" relativeHeight="251661312" behindDoc="0" locked="0" layoutInCell="1" allowOverlap="1" wp14:anchorId="5AB0EDEA" wp14:editId="50A40B7D">
                <wp:simplePos x="0" y="0"/>
                <wp:positionH relativeFrom="column">
                  <wp:posOffset>5129530</wp:posOffset>
                </wp:positionH>
                <wp:positionV relativeFrom="paragraph">
                  <wp:posOffset>22860</wp:posOffset>
                </wp:positionV>
                <wp:extent cx="819785" cy="306705"/>
                <wp:effectExtent l="19050" t="0" r="0" b="0"/>
                <wp:wrapNone/>
                <wp:docPr id="1" name="Imagen 1" descr="Logo GOBIERNO NACIONAL en espa-guaran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GOBIERNO NACIONAL en espa-guara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30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Bookman Old Style" w:hAnsi="Bookman Old Style"/>
              <w:b/>
              <w:noProof/>
              <w:sz w:val="16"/>
              <w:szCs w:val="16"/>
              <w:lang w:eastAsia="es-PY"/>
            </w:rPr>
            <w:drawing>
              <wp:anchor distT="0" distB="0" distL="114300" distR="114300" simplePos="0" relativeHeight="251660288" behindDoc="0" locked="0" layoutInCell="1" allowOverlap="1" wp14:anchorId="4059A050" wp14:editId="4967F81A">
                <wp:simplePos x="0" y="0"/>
                <wp:positionH relativeFrom="column">
                  <wp:posOffset>-15335</wp:posOffset>
                </wp:positionH>
                <wp:positionV relativeFrom="paragraph">
                  <wp:posOffset>23476</wp:posOffset>
                </wp:positionV>
                <wp:extent cx="1017527" cy="307075"/>
                <wp:effectExtent l="19050" t="0" r="0" b="0"/>
                <wp:wrapNone/>
                <wp:docPr id="5" name="Imagen 2" descr="Logo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6635" cy="3068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            </w:t>
          </w:r>
          <w:r>
            <w:rPr>
              <w:rFonts w:ascii="Bookman Old Style" w:hAnsi="Bookman Old Style"/>
              <w:b/>
              <w:sz w:val="16"/>
              <w:szCs w:val="16"/>
            </w:rPr>
            <w:t xml:space="preserve">                        </w:t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 xml:space="preserve"> </w:t>
          </w:r>
          <w:r>
            <w:rPr>
              <w:rFonts w:ascii="Bookman Old Style" w:hAnsi="Bookman Old Style"/>
              <w:b/>
              <w:sz w:val="16"/>
              <w:szCs w:val="16"/>
            </w:rPr>
            <w:t xml:space="preserve">   </w:t>
          </w:r>
          <w:r w:rsidRPr="005B6F95">
            <w:rPr>
              <w:rFonts w:ascii="Bookman Old Style" w:hAnsi="Bookman Old Style"/>
              <w:b/>
              <w:sz w:val="16"/>
              <w:szCs w:val="16"/>
            </w:rPr>
            <w:tab/>
          </w:r>
        </w:p>
        <w:p w:rsidR="00946298" w:rsidRPr="006B6064" w:rsidRDefault="00946298" w:rsidP="00213D6A">
          <w:pPr>
            <w:pStyle w:val="Encabezado"/>
            <w:ind w:left="604"/>
            <w:rPr>
              <w:rFonts w:ascii="Bookman Old Style" w:hAnsi="Bookman Old Style"/>
              <w:b/>
              <w:sz w:val="24"/>
              <w:szCs w:val="24"/>
            </w:rPr>
          </w:pPr>
          <w:r>
            <w:rPr>
              <w:rFonts w:ascii="Bookman Old Style" w:hAnsi="Bookman Old Style"/>
              <w:sz w:val="24"/>
              <w:szCs w:val="24"/>
            </w:rPr>
            <w:t xml:space="preserve">                        </w:t>
          </w:r>
          <w:r w:rsidRPr="006B6064">
            <w:rPr>
              <w:rFonts w:ascii="Bookman Old Style" w:hAnsi="Bookman Old Style"/>
              <w:sz w:val="24"/>
              <w:szCs w:val="24"/>
            </w:rPr>
            <w:t xml:space="preserve">   </w:t>
          </w:r>
          <w:r w:rsidRPr="006B6064">
            <w:rPr>
              <w:rFonts w:ascii="Bookman Old Style" w:hAnsi="Bookman Old Style"/>
              <w:b/>
              <w:sz w:val="24"/>
              <w:szCs w:val="24"/>
            </w:rPr>
            <w:t>DIRECCIÓN DE CONTRATACIONES</w:t>
          </w:r>
        </w:p>
      </w:tc>
    </w:tr>
    <w:tr w:rsidR="00946298" w:rsidRPr="00B00967" w:rsidTr="006B6064">
      <w:trPr>
        <w:trHeight w:val="529"/>
      </w:trPr>
      <w:tc>
        <w:tcPr>
          <w:tcW w:w="9782" w:type="dxa"/>
          <w:shd w:val="clear" w:color="auto" w:fill="CCC0D9" w:themeFill="accent4" w:themeFillTint="66"/>
          <w:vAlign w:val="center"/>
        </w:tcPr>
        <w:p w:rsidR="00946298" w:rsidRPr="00C26757" w:rsidRDefault="00946298" w:rsidP="00C00380">
          <w:pPr>
            <w:pStyle w:val="Encabezado"/>
            <w:ind w:left="29"/>
            <w:jc w:val="center"/>
            <w:rPr>
              <w:rFonts w:ascii="Bookman Old Style" w:hAnsi="Bookman Old Style"/>
              <w:sz w:val="24"/>
              <w:szCs w:val="24"/>
            </w:rPr>
          </w:pPr>
          <w:r w:rsidRPr="00C26757">
            <w:rPr>
              <w:rFonts w:ascii="Bookman Old Style" w:hAnsi="Bookman Old Style"/>
              <w:sz w:val="24"/>
              <w:szCs w:val="24"/>
            </w:rPr>
            <w:t xml:space="preserve">DPTO. DE COMPRAS MENORES  MAG Nº </w:t>
          </w:r>
          <w:r w:rsidR="00CE2B9F">
            <w:rPr>
              <w:rFonts w:ascii="Bookman Old Style" w:hAnsi="Bookman Old Style"/>
              <w:sz w:val="24"/>
              <w:szCs w:val="24"/>
            </w:rPr>
            <w:t>0</w:t>
          </w:r>
          <w:r w:rsidR="0076412A">
            <w:rPr>
              <w:rFonts w:ascii="Bookman Old Style" w:hAnsi="Bookman Old Style"/>
              <w:sz w:val="24"/>
              <w:szCs w:val="24"/>
            </w:rPr>
            <w:t>8</w:t>
          </w:r>
          <w:r w:rsidRPr="00C26757">
            <w:rPr>
              <w:rFonts w:ascii="Bookman Old Style" w:hAnsi="Bookman Old Style"/>
              <w:sz w:val="24"/>
              <w:szCs w:val="24"/>
            </w:rPr>
            <w:t>/201</w:t>
          </w:r>
          <w:r w:rsidR="00CE2B9F">
            <w:rPr>
              <w:rFonts w:ascii="Bookman Old Style" w:hAnsi="Bookman Old Style"/>
              <w:sz w:val="24"/>
              <w:szCs w:val="24"/>
            </w:rPr>
            <w:t>7</w:t>
          </w:r>
        </w:p>
        <w:p w:rsidR="00946298" w:rsidRPr="00BC382F" w:rsidRDefault="00946298" w:rsidP="00EB0DB8">
          <w:pPr>
            <w:pStyle w:val="Encabezado"/>
            <w:ind w:left="29"/>
            <w:jc w:val="center"/>
            <w:rPr>
              <w:rFonts w:ascii="Bookman Old Style" w:hAnsi="Bookman Old Style"/>
              <w:b/>
              <w:sz w:val="20"/>
              <w:szCs w:val="20"/>
            </w:rPr>
          </w:pPr>
          <w:r w:rsidRPr="00BC382F">
            <w:rPr>
              <w:rFonts w:ascii="Bookman Old Style" w:hAnsi="Bookman Old Style"/>
              <w:b/>
              <w:sz w:val="20"/>
              <w:szCs w:val="20"/>
              <w:lang w:val="es-ES"/>
            </w:rPr>
            <w:t>“</w:t>
          </w:r>
          <w:r w:rsidR="00EB0DB8">
            <w:rPr>
              <w:rFonts w:ascii="Palatino Linotype" w:hAnsi="Palatino Linotype"/>
              <w:b/>
              <w:sz w:val="20"/>
              <w:szCs w:val="20"/>
            </w:rPr>
            <w:t xml:space="preserve">CONTRATACIÓN DE SERVICIO DE MENSAJERIA PARA INFORMACIÓN AGRICOLA – CONTRATO ABIERTO </w:t>
          </w:r>
          <w:r w:rsidRPr="00BC382F">
            <w:rPr>
              <w:rFonts w:ascii="Bookman Old Style" w:hAnsi="Bookman Old Style"/>
              <w:b/>
              <w:sz w:val="20"/>
              <w:szCs w:val="20"/>
              <w:lang w:val="es-ES"/>
            </w:rPr>
            <w:t xml:space="preserve">” - ID N° </w:t>
          </w:r>
          <w:r w:rsidR="0076412A">
            <w:rPr>
              <w:rFonts w:ascii="Bookman Old Style" w:hAnsi="Bookman Old Style"/>
              <w:b/>
              <w:sz w:val="20"/>
              <w:szCs w:val="20"/>
              <w:lang w:val="es-ES"/>
            </w:rPr>
            <w:t>3</w:t>
          </w:r>
          <w:r w:rsidR="00EB0DB8">
            <w:rPr>
              <w:rFonts w:ascii="Bookman Old Style" w:hAnsi="Bookman Old Style"/>
              <w:b/>
              <w:sz w:val="20"/>
              <w:szCs w:val="20"/>
              <w:lang w:val="es-ES"/>
            </w:rPr>
            <w:t>30</w:t>
          </w:r>
          <w:r w:rsidR="0076412A">
            <w:rPr>
              <w:rFonts w:ascii="Bookman Old Style" w:hAnsi="Bookman Old Style"/>
              <w:b/>
              <w:sz w:val="20"/>
              <w:szCs w:val="20"/>
              <w:lang w:val="es-ES"/>
            </w:rPr>
            <w:t>-</w:t>
          </w:r>
          <w:r w:rsidR="00EB0DB8">
            <w:rPr>
              <w:rFonts w:ascii="Bookman Old Style" w:hAnsi="Bookman Old Style"/>
              <w:b/>
              <w:sz w:val="20"/>
              <w:szCs w:val="20"/>
              <w:lang w:val="es-ES"/>
            </w:rPr>
            <w:t>356</w:t>
          </w:r>
        </w:p>
      </w:tc>
    </w:tr>
  </w:tbl>
  <w:p w:rsidR="00946298" w:rsidRPr="005B6F95" w:rsidRDefault="00946298" w:rsidP="00F365D0">
    <w:pPr>
      <w:pStyle w:val="Encabezado"/>
      <w:pBdr>
        <w:bottom w:val="single" w:sz="1" w:space="1" w:color="000000"/>
      </w:pBdr>
      <w:jc w:val="center"/>
      <w:rPr>
        <w:rFonts w:ascii="Arial" w:hAnsi="Arial" w:cs="Arial"/>
        <w:b/>
        <w:color w:val="000000"/>
        <w:sz w:val="12"/>
        <w:szCs w:val="12"/>
      </w:rPr>
    </w:pPr>
    <w:r w:rsidRPr="005B6F95">
      <w:rPr>
        <w:rFonts w:ascii="Arial" w:hAnsi="Arial" w:cs="Arial"/>
        <w:b/>
        <w:i/>
        <w:color w:val="000000"/>
        <w:sz w:val="12"/>
        <w:szCs w:val="12"/>
      </w:rPr>
      <w:t>Misión</w:t>
    </w:r>
    <w:r w:rsidRPr="005B6F95">
      <w:rPr>
        <w:rFonts w:ascii="Arial" w:hAnsi="Arial" w:cs="Arial"/>
        <w:i/>
        <w:color w:val="000000"/>
        <w:sz w:val="12"/>
        <w:szCs w:val="12"/>
      </w:rPr>
      <w:t>: Promover la producción agropecuaria y forestal, el fortalecimiento de la agricultura familiar, la seguridad alimentaria, la reducción de la pobreza rural, ofreciendo servicios de calidad con enfoque inclusivo y territorial, respetando las características socioculturales de género, generación y en armonía con el ambiente.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pt;height:11.3pt" o:bullet="t">
        <v:imagedata r:id="rId1" o:title="mso5BCC"/>
      </v:shape>
    </w:pict>
  </w:numPicBullet>
  <w:abstractNum w:abstractNumId="0">
    <w:nsid w:val="029379F8"/>
    <w:multiLevelType w:val="hybridMultilevel"/>
    <w:tmpl w:val="CE2AA1CE"/>
    <w:lvl w:ilvl="0" w:tplc="3C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214C2"/>
    <w:multiLevelType w:val="hybridMultilevel"/>
    <w:tmpl w:val="C79053F4"/>
    <w:lvl w:ilvl="0" w:tplc="3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A5735"/>
    <w:multiLevelType w:val="hybridMultilevel"/>
    <w:tmpl w:val="F836C764"/>
    <w:lvl w:ilvl="0" w:tplc="3C0A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773788B"/>
    <w:multiLevelType w:val="hybridMultilevel"/>
    <w:tmpl w:val="CEF403B8"/>
    <w:lvl w:ilvl="0" w:tplc="3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934C2"/>
    <w:multiLevelType w:val="hybridMultilevel"/>
    <w:tmpl w:val="863643FC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9AE7A38"/>
    <w:multiLevelType w:val="singleLevel"/>
    <w:tmpl w:val="2DF691A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0C1360E2"/>
    <w:multiLevelType w:val="hybridMultilevel"/>
    <w:tmpl w:val="42B80CA2"/>
    <w:lvl w:ilvl="0" w:tplc="B010F4B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1140764B"/>
    <w:multiLevelType w:val="hybridMultilevel"/>
    <w:tmpl w:val="389639AC"/>
    <w:lvl w:ilvl="0" w:tplc="E43202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C42EB8"/>
    <w:multiLevelType w:val="multilevel"/>
    <w:tmpl w:val="9AA41192"/>
    <w:lvl w:ilvl="0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13414B88"/>
    <w:multiLevelType w:val="hybridMultilevel"/>
    <w:tmpl w:val="6A98AD9A"/>
    <w:lvl w:ilvl="0" w:tplc="34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13B94CCF"/>
    <w:multiLevelType w:val="multilevel"/>
    <w:tmpl w:val="6D92FC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21A33483"/>
    <w:multiLevelType w:val="multilevel"/>
    <w:tmpl w:val="9DEE3EF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238029D2"/>
    <w:multiLevelType w:val="hybridMultilevel"/>
    <w:tmpl w:val="A3988380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>
      <w:start w:val="1"/>
      <w:numFmt w:val="lowerRoman"/>
      <w:lvlText w:val="%6."/>
      <w:lvlJc w:val="right"/>
      <w:pPr>
        <w:ind w:left="5494" w:hanging="180"/>
      </w:pPr>
    </w:lvl>
    <w:lvl w:ilvl="6" w:tplc="0672B54C">
      <w:start w:val="1"/>
      <w:numFmt w:val="decimal"/>
      <w:lvlText w:val="%7."/>
      <w:lvlJc w:val="left"/>
      <w:pPr>
        <w:ind w:left="360" w:hanging="360"/>
      </w:pPr>
      <w:rPr>
        <w:b/>
      </w:rPr>
    </w:lvl>
    <w:lvl w:ilvl="7" w:tplc="3C0A0019">
      <w:start w:val="1"/>
      <w:numFmt w:val="lowerLetter"/>
      <w:lvlText w:val="%8."/>
      <w:lvlJc w:val="left"/>
      <w:pPr>
        <w:ind w:left="6934" w:hanging="360"/>
      </w:pPr>
    </w:lvl>
    <w:lvl w:ilvl="8" w:tplc="3C0A001B">
      <w:start w:val="1"/>
      <w:numFmt w:val="lowerRoman"/>
      <w:lvlText w:val="%9."/>
      <w:lvlJc w:val="right"/>
      <w:pPr>
        <w:ind w:left="7654" w:hanging="180"/>
      </w:pPr>
    </w:lvl>
  </w:abstractNum>
  <w:abstractNum w:abstractNumId="14">
    <w:nsid w:val="268875E9"/>
    <w:multiLevelType w:val="hybridMultilevel"/>
    <w:tmpl w:val="65BA14E2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6DA307C"/>
    <w:multiLevelType w:val="hybridMultilevel"/>
    <w:tmpl w:val="2A9A9EA4"/>
    <w:lvl w:ilvl="0" w:tplc="A7945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D3A4B"/>
    <w:multiLevelType w:val="hybridMultilevel"/>
    <w:tmpl w:val="7D0CD26C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1E6B34"/>
    <w:multiLevelType w:val="hybridMultilevel"/>
    <w:tmpl w:val="F3687388"/>
    <w:lvl w:ilvl="0" w:tplc="BF48CE8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i w:val="0"/>
        <w:sz w:val="22"/>
        <w:szCs w:val="22"/>
      </w:rPr>
    </w:lvl>
    <w:lvl w:ilvl="1" w:tplc="3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83642F"/>
    <w:multiLevelType w:val="hybridMultilevel"/>
    <w:tmpl w:val="5EBCCDFE"/>
    <w:lvl w:ilvl="0" w:tplc="201C39CA">
      <w:start w:val="1"/>
      <w:numFmt w:val="lowerLetter"/>
      <w:lvlText w:val="%1."/>
      <w:lvlJc w:val="left"/>
      <w:pPr>
        <w:ind w:left="381" w:hanging="360"/>
      </w:pPr>
      <w:rPr>
        <w:rFonts w:ascii="Palatino Linotype" w:eastAsia="Calibri" w:hAnsi="Palatino Linotype" w:cs="Times New Roman"/>
        <w:b w:val="0"/>
        <w:color w:val="auto"/>
        <w:lang w:val="es-PY"/>
      </w:rPr>
    </w:lvl>
    <w:lvl w:ilvl="1" w:tplc="080A0019" w:tentative="1">
      <w:start w:val="1"/>
      <w:numFmt w:val="lowerLetter"/>
      <w:lvlText w:val="%2."/>
      <w:lvlJc w:val="left"/>
      <w:pPr>
        <w:ind w:left="1101" w:hanging="360"/>
      </w:pPr>
    </w:lvl>
    <w:lvl w:ilvl="2" w:tplc="080A001B" w:tentative="1">
      <w:start w:val="1"/>
      <w:numFmt w:val="lowerRoman"/>
      <w:lvlText w:val="%3."/>
      <w:lvlJc w:val="right"/>
      <w:pPr>
        <w:ind w:left="1821" w:hanging="180"/>
      </w:pPr>
    </w:lvl>
    <w:lvl w:ilvl="3" w:tplc="080A000F" w:tentative="1">
      <w:start w:val="1"/>
      <w:numFmt w:val="decimal"/>
      <w:lvlText w:val="%4."/>
      <w:lvlJc w:val="left"/>
      <w:pPr>
        <w:ind w:left="2541" w:hanging="360"/>
      </w:pPr>
    </w:lvl>
    <w:lvl w:ilvl="4" w:tplc="080A0019" w:tentative="1">
      <w:start w:val="1"/>
      <w:numFmt w:val="lowerLetter"/>
      <w:lvlText w:val="%5."/>
      <w:lvlJc w:val="left"/>
      <w:pPr>
        <w:ind w:left="3261" w:hanging="360"/>
      </w:pPr>
    </w:lvl>
    <w:lvl w:ilvl="5" w:tplc="080A001B" w:tentative="1">
      <w:start w:val="1"/>
      <w:numFmt w:val="lowerRoman"/>
      <w:lvlText w:val="%6."/>
      <w:lvlJc w:val="right"/>
      <w:pPr>
        <w:ind w:left="3981" w:hanging="180"/>
      </w:pPr>
    </w:lvl>
    <w:lvl w:ilvl="6" w:tplc="080A000F" w:tentative="1">
      <w:start w:val="1"/>
      <w:numFmt w:val="decimal"/>
      <w:lvlText w:val="%7."/>
      <w:lvlJc w:val="left"/>
      <w:pPr>
        <w:ind w:left="4701" w:hanging="360"/>
      </w:pPr>
    </w:lvl>
    <w:lvl w:ilvl="7" w:tplc="080A0019" w:tentative="1">
      <w:start w:val="1"/>
      <w:numFmt w:val="lowerLetter"/>
      <w:lvlText w:val="%8."/>
      <w:lvlJc w:val="left"/>
      <w:pPr>
        <w:ind w:left="5421" w:hanging="360"/>
      </w:pPr>
    </w:lvl>
    <w:lvl w:ilvl="8" w:tplc="08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19">
    <w:nsid w:val="371317F4"/>
    <w:multiLevelType w:val="hybridMultilevel"/>
    <w:tmpl w:val="C1DED4B2"/>
    <w:lvl w:ilvl="0" w:tplc="2C46DA7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16259"/>
    <w:multiLevelType w:val="hybridMultilevel"/>
    <w:tmpl w:val="7B9805AE"/>
    <w:lvl w:ilvl="0" w:tplc="3C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7DF197E"/>
    <w:multiLevelType w:val="hybridMultilevel"/>
    <w:tmpl w:val="B0043516"/>
    <w:lvl w:ilvl="0" w:tplc="3C0A0017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364" w:hanging="360"/>
      </w:pPr>
    </w:lvl>
    <w:lvl w:ilvl="2" w:tplc="3C0A001B" w:tentative="1">
      <w:start w:val="1"/>
      <w:numFmt w:val="lowerRoman"/>
      <w:lvlText w:val="%3."/>
      <w:lvlJc w:val="right"/>
      <w:pPr>
        <w:ind w:left="2084" w:hanging="180"/>
      </w:pPr>
    </w:lvl>
    <w:lvl w:ilvl="3" w:tplc="3C0A000F" w:tentative="1">
      <w:start w:val="1"/>
      <w:numFmt w:val="decimal"/>
      <w:lvlText w:val="%4."/>
      <w:lvlJc w:val="left"/>
      <w:pPr>
        <w:ind w:left="2804" w:hanging="360"/>
      </w:pPr>
    </w:lvl>
    <w:lvl w:ilvl="4" w:tplc="3C0A0019" w:tentative="1">
      <w:start w:val="1"/>
      <w:numFmt w:val="lowerLetter"/>
      <w:lvlText w:val="%5."/>
      <w:lvlJc w:val="left"/>
      <w:pPr>
        <w:ind w:left="3524" w:hanging="360"/>
      </w:pPr>
    </w:lvl>
    <w:lvl w:ilvl="5" w:tplc="3C0A001B" w:tentative="1">
      <w:start w:val="1"/>
      <w:numFmt w:val="lowerRoman"/>
      <w:lvlText w:val="%6."/>
      <w:lvlJc w:val="right"/>
      <w:pPr>
        <w:ind w:left="4244" w:hanging="180"/>
      </w:pPr>
    </w:lvl>
    <w:lvl w:ilvl="6" w:tplc="3C0A000F" w:tentative="1">
      <w:start w:val="1"/>
      <w:numFmt w:val="decimal"/>
      <w:lvlText w:val="%7."/>
      <w:lvlJc w:val="left"/>
      <w:pPr>
        <w:ind w:left="4964" w:hanging="360"/>
      </w:pPr>
    </w:lvl>
    <w:lvl w:ilvl="7" w:tplc="3C0A0019" w:tentative="1">
      <w:start w:val="1"/>
      <w:numFmt w:val="lowerLetter"/>
      <w:lvlText w:val="%8."/>
      <w:lvlJc w:val="left"/>
      <w:pPr>
        <w:ind w:left="5684" w:hanging="360"/>
      </w:pPr>
    </w:lvl>
    <w:lvl w:ilvl="8" w:tplc="3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EBA2D9E"/>
    <w:multiLevelType w:val="hybridMultilevel"/>
    <w:tmpl w:val="CA3E5E2A"/>
    <w:lvl w:ilvl="0" w:tplc="3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3E11AA"/>
    <w:multiLevelType w:val="hybridMultilevel"/>
    <w:tmpl w:val="97503F6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67D6498"/>
    <w:multiLevelType w:val="hybridMultilevel"/>
    <w:tmpl w:val="37B0A35A"/>
    <w:lvl w:ilvl="0" w:tplc="3C0A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4C8D099E"/>
    <w:multiLevelType w:val="hybridMultilevel"/>
    <w:tmpl w:val="5D4220EC"/>
    <w:lvl w:ilvl="0" w:tplc="5C4E89F0">
      <w:start w:val="1"/>
      <w:numFmt w:val="lowerLetter"/>
      <w:lvlText w:val="%1)"/>
      <w:lvlJc w:val="left"/>
      <w:pPr>
        <w:ind w:left="2952" w:hanging="360"/>
      </w:pPr>
      <w:rPr>
        <w:b w:val="0"/>
      </w:rPr>
    </w:lvl>
    <w:lvl w:ilvl="1" w:tplc="3C0A0019" w:tentative="1">
      <w:start w:val="1"/>
      <w:numFmt w:val="lowerLetter"/>
      <w:lvlText w:val="%2."/>
      <w:lvlJc w:val="left"/>
      <w:pPr>
        <w:ind w:left="3672" w:hanging="360"/>
      </w:pPr>
    </w:lvl>
    <w:lvl w:ilvl="2" w:tplc="3C0A001B" w:tentative="1">
      <w:start w:val="1"/>
      <w:numFmt w:val="lowerRoman"/>
      <w:lvlText w:val="%3."/>
      <w:lvlJc w:val="right"/>
      <w:pPr>
        <w:ind w:left="4392" w:hanging="180"/>
      </w:pPr>
    </w:lvl>
    <w:lvl w:ilvl="3" w:tplc="3C0A000F" w:tentative="1">
      <w:start w:val="1"/>
      <w:numFmt w:val="decimal"/>
      <w:lvlText w:val="%4."/>
      <w:lvlJc w:val="left"/>
      <w:pPr>
        <w:ind w:left="5112" w:hanging="360"/>
      </w:pPr>
    </w:lvl>
    <w:lvl w:ilvl="4" w:tplc="3C0A0019" w:tentative="1">
      <w:start w:val="1"/>
      <w:numFmt w:val="lowerLetter"/>
      <w:lvlText w:val="%5."/>
      <w:lvlJc w:val="left"/>
      <w:pPr>
        <w:ind w:left="5832" w:hanging="360"/>
      </w:pPr>
    </w:lvl>
    <w:lvl w:ilvl="5" w:tplc="3C0A001B" w:tentative="1">
      <w:start w:val="1"/>
      <w:numFmt w:val="lowerRoman"/>
      <w:lvlText w:val="%6."/>
      <w:lvlJc w:val="right"/>
      <w:pPr>
        <w:ind w:left="6552" w:hanging="180"/>
      </w:pPr>
    </w:lvl>
    <w:lvl w:ilvl="6" w:tplc="3C0A000F" w:tentative="1">
      <w:start w:val="1"/>
      <w:numFmt w:val="decimal"/>
      <w:lvlText w:val="%7."/>
      <w:lvlJc w:val="left"/>
      <w:pPr>
        <w:ind w:left="7272" w:hanging="360"/>
      </w:pPr>
    </w:lvl>
    <w:lvl w:ilvl="7" w:tplc="3C0A0019" w:tentative="1">
      <w:start w:val="1"/>
      <w:numFmt w:val="lowerLetter"/>
      <w:lvlText w:val="%8."/>
      <w:lvlJc w:val="left"/>
      <w:pPr>
        <w:ind w:left="7992" w:hanging="360"/>
      </w:pPr>
    </w:lvl>
    <w:lvl w:ilvl="8" w:tplc="3C0A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26">
    <w:nsid w:val="4FE11E7C"/>
    <w:multiLevelType w:val="hybridMultilevel"/>
    <w:tmpl w:val="57A82D1A"/>
    <w:lvl w:ilvl="0" w:tplc="E2160808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2B07A71"/>
    <w:multiLevelType w:val="multilevel"/>
    <w:tmpl w:val="6C6E1CC4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544403EF"/>
    <w:multiLevelType w:val="hybridMultilevel"/>
    <w:tmpl w:val="C39CCD14"/>
    <w:lvl w:ilvl="0" w:tplc="E6D65D5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C47DE"/>
    <w:multiLevelType w:val="hybridMultilevel"/>
    <w:tmpl w:val="B8CC15AA"/>
    <w:lvl w:ilvl="0" w:tplc="714851E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  <w:i w:val="0"/>
        <w:sz w:val="22"/>
        <w:szCs w:val="22"/>
        <w:lang w:val="es-AR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4BE4795"/>
    <w:multiLevelType w:val="hybridMultilevel"/>
    <w:tmpl w:val="8D14AE1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96C5CF1"/>
    <w:multiLevelType w:val="hybridMultilevel"/>
    <w:tmpl w:val="6040FE1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DF95A3F"/>
    <w:multiLevelType w:val="hybridMultilevel"/>
    <w:tmpl w:val="A99AFEB6"/>
    <w:lvl w:ilvl="0" w:tplc="21B8FDF6">
      <w:start w:val="9"/>
      <w:numFmt w:val="lowerLetter"/>
      <w:lvlText w:val="(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C2C8326">
      <w:start w:val="2"/>
      <w:numFmt w:val="lowerRoman"/>
      <w:lvlText w:val="(%2)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2" w:tplc="6840E1BC">
      <w:start w:val="4"/>
      <w:numFmt w:val="lowerRoman"/>
      <w:lvlText w:val="(%3)"/>
      <w:lvlJc w:val="left"/>
      <w:pPr>
        <w:tabs>
          <w:tab w:val="num" w:pos="2772"/>
        </w:tabs>
        <w:ind w:left="2772" w:hanging="720"/>
      </w:pPr>
      <w:rPr>
        <w:rFonts w:hint="default"/>
      </w:rPr>
    </w:lvl>
    <w:lvl w:ilvl="3" w:tplc="3C0A0017">
      <w:start w:val="1"/>
      <w:numFmt w:val="lowerLetter"/>
      <w:lvlText w:val="%4)"/>
      <w:lvlJc w:val="left"/>
      <w:pPr>
        <w:ind w:left="2952" w:hanging="360"/>
      </w:pPr>
      <w:rPr>
        <w:rFonts w:hint="default"/>
        <w:b/>
        <w:sz w:val="22"/>
      </w:rPr>
    </w:lvl>
    <w:lvl w:ilvl="4" w:tplc="500EBBC0">
      <w:start w:val="1"/>
      <w:numFmt w:val="lowerLetter"/>
      <w:lvlText w:val="%5."/>
      <w:lvlJc w:val="left"/>
      <w:pPr>
        <w:ind w:left="3672" w:hanging="360"/>
      </w:pPr>
      <w:rPr>
        <w:rFonts w:hint="default"/>
        <w:b w:val="0"/>
      </w:rPr>
    </w:lvl>
    <w:lvl w:ilvl="5" w:tplc="27DA4418">
      <w:start w:val="5"/>
      <w:numFmt w:val="upperRoman"/>
      <w:lvlText w:val="%6)"/>
      <w:lvlJc w:val="left"/>
      <w:pPr>
        <w:ind w:left="4932" w:hanging="720"/>
      </w:pPr>
      <w:rPr>
        <w:rFonts w:eastAsia="Calibri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4">
    <w:nsid w:val="684F5FD0"/>
    <w:multiLevelType w:val="hybridMultilevel"/>
    <w:tmpl w:val="B788545A"/>
    <w:lvl w:ilvl="0" w:tplc="2C8082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4F13C0"/>
    <w:multiLevelType w:val="hybridMultilevel"/>
    <w:tmpl w:val="3EC68D9E"/>
    <w:lvl w:ilvl="0" w:tplc="84960EAE">
      <w:start w:val="1"/>
      <w:numFmt w:val="lowerLetter"/>
      <w:pStyle w:val="Listaconvietas"/>
      <w:lvlText w:val="%1)"/>
      <w:lvlJc w:val="left"/>
      <w:pPr>
        <w:ind w:left="38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36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AB5A3C"/>
    <w:multiLevelType w:val="hybridMultilevel"/>
    <w:tmpl w:val="D552689A"/>
    <w:lvl w:ilvl="0" w:tplc="340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2306F55"/>
    <w:multiLevelType w:val="hybridMultilevel"/>
    <w:tmpl w:val="A5649DE2"/>
    <w:lvl w:ilvl="0" w:tplc="2A0C7AA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657095"/>
    <w:multiLevelType w:val="hybridMultilevel"/>
    <w:tmpl w:val="2A0ED510"/>
    <w:lvl w:ilvl="0" w:tplc="841EEC0C">
      <w:start w:val="1"/>
      <w:numFmt w:val="lowerLetter"/>
      <w:lvlText w:val="%1)"/>
      <w:lvlJc w:val="left"/>
      <w:pPr>
        <w:ind w:left="381" w:hanging="360"/>
      </w:pPr>
      <w:rPr>
        <w:rFonts w:hint="default"/>
        <w:b w:val="0"/>
      </w:rPr>
    </w:lvl>
    <w:lvl w:ilvl="1" w:tplc="3C0A0019" w:tentative="1">
      <w:start w:val="1"/>
      <w:numFmt w:val="lowerLetter"/>
      <w:lvlText w:val="%2."/>
      <w:lvlJc w:val="left"/>
      <w:pPr>
        <w:ind w:left="1101" w:hanging="360"/>
      </w:pPr>
    </w:lvl>
    <w:lvl w:ilvl="2" w:tplc="3C0A001B" w:tentative="1">
      <w:start w:val="1"/>
      <w:numFmt w:val="lowerRoman"/>
      <w:lvlText w:val="%3."/>
      <w:lvlJc w:val="right"/>
      <w:pPr>
        <w:ind w:left="1821" w:hanging="180"/>
      </w:pPr>
    </w:lvl>
    <w:lvl w:ilvl="3" w:tplc="3C0A000F" w:tentative="1">
      <w:start w:val="1"/>
      <w:numFmt w:val="decimal"/>
      <w:lvlText w:val="%4."/>
      <w:lvlJc w:val="left"/>
      <w:pPr>
        <w:ind w:left="2541" w:hanging="360"/>
      </w:pPr>
    </w:lvl>
    <w:lvl w:ilvl="4" w:tplc="3C0A0019" w:tentative="1">
      <w:start w:val="1"/>
      <w:numFmt w:val="lowerLetter"/>
      <w:lvlText w:val="%5."/>
      <w:lvlJc w:val="left"/>
      <w:pPr>
        <w:ind w:left="3261" w:hanging="360"/>
      </w:pPr>
    </w:lvl>
    <w:lvl w:ilvl="5" w:tplc="3C0A001B" w:tentative="1">
      <w:start w:val="1"/>
      <w:numFmt w:val="lowerRoman"/>
      <w:lvlText w:val="%6."/>
      <w:lvlJc w:val="right"/>
      <w:pPr>
        <w:ind w:left="3981" w:hanging="180"/>
      </w:pPr>
    </w:lvl>
    <w:lvl w:ilvl="6" w:tplc="3C0A000F" w:tentative="1">
      <w:start w:val="1"/>
      <w:numFmt w:val="decimal"/>
      <w:lvlText w:val="%7."/>
      <w:lvlJc w:val="left"/>
      <w:pPr>
        <w:ind w:left="4701" w:hanging="360"/>
      </w:pPr>
    </w:lvl>
    <w:lvl w:ilvl="7" w:tplc="3C0A0019" w:tentative="1">
      <w:start w:val="1"/>
      <w:numFmt w:val="lowerLetter"/>
      <w:lvlText w:val="%8."/>
      <w:lvlJc w:val="left"/>
      <w:pPr>
        <w:ind w:left="5421" w:hanging="360"/>
      </w:pPr>
    </w:lvl>
    <w:lvl w:ilvl="8" w:tplc="3C0A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0">
    <w:nsid w:val="75825BAB"/>
    <w:multiLevelType w:val="hybridMultilevel"/>
    <w:tmpl w:val="E7B6D192"/>
    <w:lvl w:ilvl="0" w:tplc="3C0A000F">
      <w:start w:val="1"/>
      <w:numFmt w:val="decimal"/>
      <w:lvlText w:val="%1."/>
      <w:lvlJc w:val="left"/>
      <w:pPr>
        <w:ind w:left="774" w:hanging="360"/>
      </w:pPr>
    </w:lvl>
    <w:lvl w:ilvl="1" w:tplc="3C0A0019" w:tentative="1">
      <w:start w:val="1"/>
      <w:numFmt w:val="lowerLetter"/>
      <w:lvlText w:val="%2."/>
      <w:lvlJc w:val="left"/>
      <w:pPr>
        <w:ind w:left="1494" w:hanging="360"/>
      </w:pPr>
    </w:lvl>
    <w:lvl w:ilvl="2" w:tplc="3C0A001B" w:tentative="1">
      <w:start w:val="1"/>
      <w:numFmt w:val="lowerRoman"/>
      <w:lvlText w:val="%3."/>
      <w:lvlJc w:val="right"/>
      <w:pPr>
        <w:ind w:left="2214" w:hanging="180"/>
      </w:pPr>
    </w:lvl>
    <w:lvl w:ilvl="3" w:tplc="3C0A000F" w:tentative="1">
      <w:start w:val="1"/>
      <w:numFmt w:val="decimal"/>
      <w:lvlText w:val="%4."/>
      <w:lvlJc w:val="left"/>
      <w:pPr>
        <w:ind w:left="2934" w:hanging="360"/>
      </w:pPr>
    </w:lvl>
    <w:lvl w:ilvl="4" w:tplc="3C0A0019" w:tentative="1">
      <w:start w:val="1"/>
      <w:numFmt w:val="lowerLetter"/>
      <w:lvlText w:val="%5."/>
      <w:lvlJc w:val="left"/>
      <w:pPr>
        <w:ind w:left="3654" w:hanging="360"/>
      </w:pPr>
    </w:lvl>
    <w:lvl w:ilvl="5" w:tplc="3C0A001B" w:tentative="1">
      <w:start w:val="1"/>
      <w:numFmt w:val="lowerRoman"/>
      <w:lvlText w:val="%6."/>
      <w:lvlJc w:val="right"/>
      <w:pPr>
        <w:ind w:left="4374" w:hanging="180"/>
      </w:pPr>
    </w:lvl>
    <w:lvl w:ilvl="6" w:tplc="3C0A000F" w:tentative="1">
      <w:start w:val="1"/>
      <w:numFmt w:val="decimal"/>
      <w:lvlText w:val="%7."/>
      <w:lvlJc w:val="left"/>
      <w:pPr>
        <w:ind w:left="5094" w:hanging="360"/>
      </w:pPr>
    </w:lvl>
    <w:lvl w:ilvl="7" w:tplc="3C0A0019" w:tentative="1">
      <w:start w:val="1"/>
      <w:numFmt w:val="lowerLetter"/>
      <w:lvlText w:val="%8."/>
      <w:lvlJc w:val="left"/>
      <w:pPr>
        <w:ind w:left="5814" w:hanging="360"/>
      </w:pPr>
    </w:lvl>
    <w:lvl w:ilvl="8" w:tplc="3C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1">
    <w:nsid w:val="7A0A1C90"/>
    <w:multiLevelType w:val="hybridMultilevel"/>
    <w:tmpl w:val="5D469AEE"/>
    <w:lvl w:ilvl="0" w:tplc="9606D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3"/>
  </w:num>
  <w:num w:numId="3">
    <w:abstractNumId w:val="36"/>
  </w:num>
  <w:num w:numId="4">
    <w:abstractNumId w:val="7"/>
  </w:num>
  <w:num w:numId="5">
    <w:abstractNumId w:val="3"/>
  </w:num>
  <w:num w:numId="6">
    <w:abstractNumId w:val="26"/>
  </w:num>
  <w:num w:numId="7">
    <w:abstractNumId w:val="38"/>
  </w:num>
  <w:num w:numId="8">
    <w:abstractNumId w:val="31"/>
  </w:num>
  <w:num w:numId="9">
    <w:abstractNumId w:val="23"/>
  </w:num>
  <w:num w:numId="10">
    <w:abstractNumId w:val="30"/>
  </w:num>
  <w:num w:numId="11">
    <w:abstractNumId w:val="25"/>
  </w:num>
  <w:num w:numId="12">
    <w:abstractNumId w:val="35"/>
  </w:num>
  <w:num w:numId="13">
    <w:abstractNumId w:val="12"/>
  </w:num>
  <w:num w:numId="14">
    <w:abstractNumId w:val="39"/>
  </w:num>
  <w:num w:numId="15">
    <w:abstractNumId w:val="11"/>
  </w:num>
  <w:num w:numId="16">
    <w:abstractNumId w:val="41"/>
  </w:num>
  <w:num w:numId="17">
    <w:abstractNumId w:val="19"/>
  </w:num>
  <w:num w:numId="18">
    <w:abstractNumId w:val="20"/>
  </w:num>
  <w:num w:numId="19">
    <w:abstractNumId w:val="18"/>
  </w:num>
  <w:num w:numId="20">
    <w:abstractNumId w:val="15"/>
  </w:num>
  <w:num w:numId="21">
    <w:abstractNumId w:val="34"/>
  </w:num>
  <w:num w:numId="22">
    <w:abstractNumId w:val="4"/>
  </w:num>
  <w:num w:numId="23">
    <w:abstractNumId w:val="13"/>
  </w:num>
  <w:num w:numId="24">
    <w:abstractNumId w:val="6"/>
  </w:num>
  <w:num w:numId="25">
    <w:abstractNumId w:val="24"/>
  </w:num>
  <w:num w:numId="26">
    <w:abstractNumId w:val="2"/>
  </w:num>
  <w:num w:numId="27">
    <w:abstractNumId w:val="10"/>
  </w:num>
  <w:num w:numId="28">
    <w:abstractNumId w:val="21"/>
  </w:num>
  <w:num w:numId="29">
    <w:abstractNumId w:val="5"/>
  </w:num>
  <w:num w:numId="30">
    <w:abstractNumId w:val="22"/>
  </w:num>
  <w:num w:numId="31">
    <w:abstractNumId w:val="37"/>
  </w:num>
  <w:num w:numId="32">
    <w:abstractNumId w:val="14"/>
  </w:num>
  <w:num w:numId="33">
    <w:abstractNumId w:val="1"/>
  </w:num>
  <w:num w:numId="34">
    <w:abstractNumId w:val="28"/>
  </w:num>
  <w:num w:numId="35">
    <w:abstractNumId w:val="9"/>
  </w:num>
  <w:num w:numId="36">
    <w:abstractNumId w:val="27"/>
  </w:num>
  <w:num w:numId="37">
    <w:abstractNumId w:val="29"/>
  </w:num>
  <w:num w:numId="38">
    <w:abstractNumId w:val="17"/>
  </w:num>
  <w:num w:numId="39">
    <w:abstractNumId w:val="0"/>
  </w:num>
  <w:num w:numId="40">
    <w:abstractNumId w:val="16"/>
  </w:num>
  <w:num w:numId="41">
    <w:abstractNumId w:val="40"/>
  </w:num>
  <w:num w:numId="42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C8A"/>
    <w:rsid w:val="00000F6D"/>
    <w:rsid w:val="000044D0"/>
    <w:rsid w:val="00004618"/>
    <w:rsid w:val="00004CCA"/>
    <w:rsid w:val="00004D9C"/>
    <w:rsid w:val="00005276"/>
    <w:rsid w:val="0000647C"/>
    <w:rsid w:val="0001118E"/>
    <w:rsid w:val="000136CD"/>
    <w:rsid w:val="00013DC0"/>
    <w:rsid w:val="0001405B"/>
    <w:rsid w:val="000158ED"/>
    <w:rsid w:val="000174C9"/>
    <w:rsid w:val="0002221A"/>
    <w:rsid w:val="00022B19"/>
    <w:rsid w:val="00023171"/>
    <w:rsid w:val="00023462"/>
    <w:rsid w:val="00024165"/>
    <w:rsid w:val="000248ED"/>
    <w:rsid w:val="00026EB8"/>
    <w:rsid w:val="00027B38"/>
    <w:rsid w:val="00027E23"/>
    <w:rsid w:val="00030CB0"/>
    <w:rsid w:val="00033EDC"/>
    <w:rsid w:val="00034BA0"/>
    <w:rsid w:val="00035CEB"/>
    <w:rsid w:val="00036D52"/>
    <w:rsid w:val="00040B52"/>
    <w:rsid w:val="000425E5"/>
    <w:rsid w:val="00042CBF"/>
    <w:rsid w:val="00042D8A"/>
    <w:rsid w:val="000440C6"/>
    <w:rsid w:val="00044699"/>
    <w:rsid w:val="000454D0"/>
    <w:rsid w:val="00045F62"/>
    <w:rsid w:val="000503C8"/>
    <w:rsid w:val="000510F9"/>
    <w:rsid w:val="00051810"/>
    <w:rsid w:val="00052D9E"/>
    <w:rsid w:val="00053C84"/>
    <w:rsid w:val="0005432D"/>
    <w:rsid w:val="000546AD"/>
    <w:rsid w:val="000549CF"/>
    <w:rsid w:val="00054C5C"/>
    <w:rsid w:val="000554A6"/>
    <w:rsid w:val="00060397"/>
    <w:rsid w:val="000617EB"/>
    <w:rsid w:val="00061D9D"/>
    <w:rsid w:val="00064008"/>
    <w:rsid w:val="0006469E"/>
    <w:rsid w:val="00065679"/>
    <w:rsid w:val="00066249"/>
    <w:rsid w:val="00066291"/>
    <w:rsid w:val="00066503"/>
    <w:rsid w:val="000665CB"/>
    <w:rsid w:val="00066A70"/>
    <w:rsid w:val="00066F13"/>
    <w:rsid w:val="00067D51"/>
    <w:rsid w:val="00074656"/>
    <w:rsid w:val="00074B5A"/>
    <w:rsid w:val="000755B1"/>
    <w:rsid w:val="00075639"/>
    <w:rsid w:val="00075901"/>
    <w:rsid w:val="000767F2"/>
    <w:rsid w:val="00076FE4"/>
    <w:rsid w:val="000772ED"/>
    <w:rsid w:val="000803AA"/>
    <w:rsid w:val="00081EED"/>
    <w:rsid w:val="000831AF"/>
    <w:rsid w:val="000831C0"/>
    <w:rsid w:val="00083C22"/>
    <w:rsid w:val="000843EE"/>
    <w:rsid w:val="0008485D"/>
    <w:rsid w:val="00084899"/>
    <w:rsid w:val="000862DD"/>
    <w:rsid w:val="00095B3D"/>
    <w:rsid w:val="00095F21"/>
    <w:rsid w:val="0009711D"/>
    <w:rsid w:val="000971C1"/>
    <w:rsid w:val="000A18AD"/>
    <w:rsid w:val="000A20D8"/>
    <w:rsid w:val="000A3BAD"/>
    <w:rsid w:val="000A45A3"/>
    <w:rsid w:val="000A4675"/>
    <w:rsid w:val="000A5304"/>
    <w:rsid w:val="000A6369"/>
    <w:rsid w:val="000A6521"/>
    <w:rsid w:val="000A6D08"/>
    <w:rsid w:val="000A7DA7"/>
    <w:rsid w:val="000B17CE"/>
    <w:rsid w:val="000B1965"/>
    <w:rsid w:val="000B1C67"/>
    <w:rsid w:val="000B2871"/>
    <w:rsid w:val="000B3713"/>
    <w:rsid w:val="000B3799"/>
    <w:rsid w:val="000B37D0"/>
    <w:rsid w:val="000B424E"/>
    <w:rsid w:val="000B4C50"/>
    <w:rsid w:val="000B5860"/>
    <w:rsid w:val="000B7024"/>
    <w:rsid w:val="000B7E8F"/>
    <w:rsid w:val="000C2876"/>
    <w:rsid w:val="000C288A"/>
    <w:rsid w:val="000C2A0A"/>
    <w:rsid w:val="000C2BAA"/>
    <w:rsid w:val="000C3A34"/>
    <w:rsid w:val="000C6179"/>
    <w:rsid w:val="000C6691"/>
    <w:rsid w:val="000C7901"/>
    <w:rsid w:val="000D1A7A"/>
    <w:rsid w:val="000D313C"/>
    <w:rsid w:val="000D3625"/>
    <w:rsid w:val="000D5C09"/>
    <w:rsid w:val="000D662C"/>
    <w:rsid w:val="000D6AA1"/>
    <w:rsid w:val="000E169C"/>
    <w:rsid w:val="000E1BE1"/>
    <w:rsid w:val="000E1EE9"/>
    <w:rsid w:val="000E2AA2"/>
    <w:rsid w:val="000E3F68"/>
    <w:rsid w:val="000E4893"/>
    <w:rsid w:val="000E5222"/>
    <w:rsid w:val="000E57CD"/>
    <w:rsid w:val="000E5A80"/>
    <w:rsid w:val="000E7A9A"/>
    <w:rsid w:val="000E7B41"/>
    <w:rsid w:val="000F045A"/>
    <w:rsid w:val="000F069A"/>
    <w:rsid w:val="000F0A08"/>
    <w:rsid w:val="000F0E67"/>
    <w:rsid w:val="000F1C5D"/>
    <w:rsid w:val="000F27EE"/>
    <w:rsid w:val="000F4189"/>
    <w:rsid w:val="000F5CA9"/>
    <w:rsid w:val="000F6F8F"/>
    <w:rsid w:val="000F737E"/>
    <w:rsid w:val="0010139B"/>
    <w:rsid w:val="00102D1C"/>
    <w:rsid w:val="001032B3"/>
    <w:rsid w:val="001047BD"/>
    <w:rsid w:val="00106A96"/>
    <w:rsid w:val="00106E52"/>
    <w:rsid w:val="00106F7C"/>
    <w:rsid w:val="00107965"/>
    <w:rsid w:val="00110465"/>
    <w:rsid w:val="00110670"/>
    <w:rsid w:val="00112159"/>
    <w:rsid w:val="00112E5F"/>
    <w:rsid w:val="00114DA3"/>
    <w:rsid w:val="00115B6D"/>
    <w:rsid w:val="0011630B"/>
    <w:rsid w:val="001203A5"/>
    <w:rsid w:val="00120537"/>
    <w:rsid w:val="00121DE4"/>
    <w:rsid w:val="0012233D"/>
    <w:rsid w:val="00122C52"/>
    <w:rsid w:val="0012355A"/>
    <w:rsid w:val="0012648D"/>
    <w:rsid w:val="00126950"/>
    <w:rsid w:val="00127123"/>
    <w:rsid w:val="00127990"/>
    <w:rsid w:val="00127D0E"/>
    <w:rsid w:val="0013058F"/>
    <w:rsid w:val="0013253E"/>
    <w:rsid w:val="00134709"/>
    <w:rsid w:val="00136E51"/>
    <w:rsid w:val="00137A12"/>
    <w:rsid w:val="001403F2"/>
    <w:rsid w:val="00140563"/>
    <w:rsid w:val="00146CF6"/>
    <w:rsid w:val="00152CE8"/>
    <w:rsid w:val="00153542"/>
    <w:rsid w:val="00153B96"/>
    <w:rsid w:val="00160194"/>
    <w:rsid w:val="001605D0"/>
    <w:rsid w:val="00160B85"/>
    <w:rsid w:val="00160FA0"/>
    <w:rsid w:val="00161705"/>
    <w:rsid w:val="00161ECA"/>
    <w:rsid w:val="00162BC6"/>
    <w:rsid w:val="00162F80"/>
    <w:rsid w:val="0016353E"/>
    <w:rsid w:val="00163AB1"/>
    <w:rsid w:val="001644C7"/>
    <w:rsid w:val="00164B86"/>
    <w:rsid w:val="00165737"/>
    <w:rsid w:val="0017082D"/>
    <w:rsid w:val="00172BAF"/>
    <w:rsid w:val="00172D67"/>
    <w:rsid w:val="00173C9E"/>
    <w:rsid w:val="00173CE5"/>
    <w:rsid w:val="00174511"/>
    <w:rsid w:val="0017724A"/>
    <w:rsid w:val="00180075"/>
    <w:rsid w:val="0018151E"/>
    <w:rsid w:val="00181EEB"/>
    <w:rsid w:val="00182FAF"/>
    <w:rsid w:val="00184D5F"/>
    <w:rsid w:val="0019009F"/>
    <w:rsid w:val="001900B5"/>
    <w:rsid w:val="00190492"/>
    <w:rsid w:val="00191C36"/>
    <w:rsid w:val="0019246B"/>
    <w:rsid w:val="001929B8"/>
    <w:rsid w:val="0019389D"/>
    <w:rsid w:val="00194722"/>
    <w:rsid w:val="00195239"/>
    <w:rsid w:val="00196072"/>
    <w:rsid w:val="00196289"/>
    <w:rsid w:val="00196355"/>
    <w:rsid w:val="00197DF3"/>
    <w:rsid w:val="001A053E"/>
    <w:rsid w:val="001A0583"/>
    <w:rsid w:val="001A0CD2"/>
    <w:rsid w:val="001A197A"/>
    <w:rsid w:val="001A1AD9"/>
    <w:rsid w:val="001A1DD7"/>
    <w:rsid w:val="001A320F"/>
    <w:rsid w:val="001A3568"/>
    <w:rsid w:val="001A3B87"/>
    <w:rsid w:val="001A3D41"/>
    <w:rsid w:val="001A56E7"/>
    <w:rsid w:val="001A6AAC"/>
    <w:rsid w:val="001A777D"/>
    <w:rsid w:val="001B04BB"/>
    <w:rsid w:val="001B06D4"/>
    <w:rsid w:val="001B32CF"/>
    <w:rsid w:val="001C1755"/>
    <w:rsid w:val="001C21AF"/>
    <w:rsid w:val="001C3235"/>
    <w:rsid w:val="001C5118"/>
    <w:rsid w:val="001C5E62"/>
    <w:rsid w:val="001D2B40"/>
    <w:rsid w:val="001D3C6A"/>
    <w:rsid w:val="001D3E97"/>
    <w:rsid w:val="001D446E"/>
    <w:rsid w:val="001D6036"/>
    <w:rsid w:val="001D64FA"/>
    <w:rsid w:val="001D6C4C"/>
    <w:rsid w:val="001D7681"/>
    <w:rsid w:val="001E005B"/>
    <w:rsid w:val="001E1A7F"/>
    <w:rsid w:val="001E27ED"/>
    <w:rsid w:val="001E42A2"/>
    <w:rsid w:val="001E4691"/>
    <w:rsid w:val="001E4B24"/>
    <w:rsid w:val="001E57F7"/>
    <w:rsid w:val="001E63E8"/>
    <w:rsid w:val="001E6596"/>
    <w:rsid w:val="001E7837"/>
    <w:rsid w:val="001E7BD1"/>
    <w:rsid w:val="001F18F0"/>
    <w:rsid w:val="001F19D4"/>
    <w:rsid w:val="001F38ED"/>
    <w:rsid w:val="001F4811"/>
    <w:rsid w:val="001F5DD7"/>
    <w:rsid w:val="001F6B22"/>
    <w:rsid w:val="001F79A2"/>
    <w:rsid w:val="001F7DED"/>
    <w:rsid w:val="00200500"/>
    <w:rsid w:val="002008C8"/>
    <w:rsid w:val="00200A95"/>
    <w:rsid w:val="002011BE"/>
    <w:rsid w:val="002014D1"/>
    <w:rsid w:val="0020163A"/>
    <w:rsid w:val="00201B65"/>
    <w:rsid w:val="00202798"/>
    <w:rsid w:val="00203431"/>
    <w:rsid w:val="00204546"/>
    <w:rsid w:val="00204ABC"/>
    <w:rsid w:val="002072B5"/>
    <w:rsid w:val="00211137"/>
    <w:rsid w:val="0021114F"/>
    <w:rsid w:val="002125B8"/>
    <w:rsid w:val="00212630"/>
    <w:rsid w:val="00213226"/>
    <w:rsid w:val="002139A0"/>
    <w:rsid w:val="00213D6A"/>
    <w:rsid w:val="002148CE"/>
    <w:rsid w:val="00214C46"/>
    <w:rsid w:val="00215499"/>
    <w:rsid w:val="00216AD9"/>
    <w:rsid w:val="00216E30"/>
    <w:rsid w:val="00217A6B"/>
    <w:rsid w:val="00217C0E"/>
    <w:rsid w:val="00217E27"/>
    <w:rsid w:val="00220ACB"/>
    <w:rsid w:val="0022158A"/>
    <w:rsid w:val="00221C75"/>
    <w:rsid w:val="002228AE"/>
    <w:rsid w:val="00223FD2"/>
    <w:rsid w:val="00224944"/>
    <w:rsid w:val="00224E84"/>
    <w:rsid w:val="00224EED"/>
    <w:rsid w:val="00226205"/>
    <w:rsid w:val="00226743"/>
    <w:rsid w:val="00227E39"/>
    <w:rsid w:val="00230B1A"/>
    <w:rsid w:val="002316EB"/>
    <w:rsid w:val="002343F1"/>
    <w:rsid w:val="00235FD5"/>
    <w:rsid w:val="0024227F"/>
    <w:rsid w:val="00247C06"/>
    <w:rsid w:val="00250F3A"/>
    <w:rsid w:val="002522D0"/>
    <w:rsid w:val="00252622"/>
    <w:rsid w:val="00253492"/>
    <w:rsid w:val="00253C7E"/>
    <w:rsid w:val="002542AC"/>
    <w:rsid w:val="00254770"/>
    <w:rsid w:val="00255283"/>
    <w:rsid w:val="00255708"/>
    <w:rsid w:val="0025674C"/>
    <w:rsid w:val="00256866"/>
    <w:rsid w:val="00261780"/>
    <w:rsid w:val="00262255"/>
    <w:rsid w:val="002627B7"/>
    <w:rsid w:val="00264E15"/>
    <w:rsid w:val="00265562"/>
    <w:rsid w:val="002664A3"/>
    <w:rsid w:val="002668E5"/>
    <w:rsid w:val="00267000"/>
    <w:rsid w:val="0027006C"/>
    <w:rsid w:val="002704C1"/>
    <w:rsid w:val="002712C5"/>
    <w:rsid w:val="00272215"/>
    <w:rsid w:val="002728BD"/>
    <w:rsid w:val="00273794"/>
    <w:rsid w:val="00273DB3"/>
    <w:rsid w:val="0027462B"/>
    <w:rsid w:val="00274B58"/>
    <w:rsid w:val="00277207"/>
    <w:rsid w:val="00277227"/>
    <w:rsid w:val="00277F1B"/>
    <w:rsid w:val="00281E97"/>
    <w:rsid w:val="00281F66"/>
    <w:rsid w:val="002832F9"/>
    <w:rsid w:val="0028354E"/>
    <w:rsid w:val="00283616"/>
    <w:rsid w:val="0028365A"/>
    <w:rsid w:val="0028397F"/>
    <w:rsid w:val="00283C2A"/>
    <w:rsid w:val="00284589"/>
    <w:rsid w:val="00285038"/>
    <w:rsid w:val="002866CF"/>
    <w:rsid w:val="00287D70"/>
    <w:rsid w:val="00290681"/>
    <w:rsid w:val="00290C11"/>
    <w:rsid w:val="0029177B"/>
    <w:rsid w:val="00291FC3"/>
    <w:rsid w:val="00292A53"/>
    <w:rsid w:val="0029408F"/>
    <w:rsid w:val="00294C0B"/>
    <w:rsid w:val="00294CBE"/>
    <w:rsid w:val="002A00DA"/>
    <w:rsid w:val="002A041C"/>
    <w:rsid w:val="002A4486"/>
    <w:rsid w:val="002A5F5F"/>
    <w:rsid w:val="002A6CC6"/>
    <w:rsid w:val="002A6E65"/>
    <w:rsid w:val="002A6FB9"/>
    <w:rsid w:val="002B0113"/>
    <w:rsid w:val="002B09DE"/>
    <w:rsid w:val="002B0D03"/>
    <w:rsid w:val="002B18F0"/>
    <w:rsid w:val="002B1E83"/>
    <w:rsid w:val="002B1F0F"/>
    <w:rsid w:val="002B2193"/>
    <w:rsid w:val="002B23F0"/>
    <w:rsid w:val="002B3EF5"/>
    <w:rsid w:val="002B4A30"/>
    <w:rsid w:val="002B53F2"/>
    <w:rsid w:val="002B6B65"/>
    <w:rsid w:val="002C181F"/>
    <w:rsid w:val="002C1AB6"/>
    <w:rsid w:val="002C1B78"/>
    <w:rsid w:val="002C3B43"/>
    <w:rsid w:val="002C49AA"/>
    <w:rsid w:val="002C723B"/>
    <w:rsid w:val="002C7A67"/>
    <w:rsid w:val="002D0389"/>
    <w:rsid w:val="002D0ED4"/>
    <w:rsid w:val="002D1D5E"/>
    <w:rsid w:val="002D1E6F"/>
    <w:rsid w:val="002D4C1C"/>
    <w:rsid w:val="002D4C87"/>
    <w:rsid w:val="002D52E9"/>
    <w:rsid w:val="002D65CD"/>
    <w:rsid w:val="002E1459"/>
    <w:rsid w:val="002E217B"/>
    <w:rsid w:val="002E33C3"/>
    <w:rsid w:val="002E3BC9"/>
    <w:rsid w:val="002E4D28"/>
    <w:rsid w:val="002E54E6"/>
    <w:rsid w:val="002F067E"/>
    <w:rsid w:val="002F0AEB"/>
    <w:rsid w:val="002F103D"/>
    <w:rsid w:val="002F1762"/>
    <w:rsid w:val="002F6094"/>
    <w:rsid w:val="002F6633"/>
    <w:rsid w:val="002F7114"/>
    <w:rsid w:val="002F7BD7"/>
    <w:rsid w:val="002F7CF6"/>
    <w:rsid w:val="0030091E"/>
    <w:rsid w:val="003023D1"/>
    <w:rsid w:val="00303C29"/>
    <w:rsid w:val="00303DF9"/>
    <w:rsid w:val="00306F76"/>
    <w:rsid w:val="00307937"/>
    <w:rsid w:val="00307AB3"/>
    <w:rsid w:val="00310150"/>
    <w:rsid w:val="003108C2"/>
    <w:rsid w:val="00310AED"/>
    <w:rsid w:val="00310F89"/>
    <w:rsid w:val="003112A1"/>
    <w:rsid w:val="00314BD7"/>
    <w:rsid w:val="00315E89"/>
    <w:rsid w:val="0031718D"/>
    <w:rsid w:val="00317784"/>
    <w:rsid w:val="00317D67"/>
    <w:rsid w:val="00320013"/>
    <w:rsid w:val="0032004D"/>
    <w:rsid w:val="00320350"/>
    <w:rsid w:val="00321822"/>
    <w:rsid w:val="00321BA3"/>
    <w:rsid w:val="00322D8E"/>
    <w:rsid w:val="00323978"/>
    <w:rsid w:val="00323CDD"/>
    <w:rsid w:val="00325C18"/>
    <w:rsid w:val="003264F5"/>
    <w:rsid w:val="00326720"/>
    <w:rsid w:val="00330B8F"/>
    <w:rsid w:val="00331F43"/>
    <w:rsid w:val="00335020"/>
    <w:rsid w:val="00335CA5"/>
    <w:rsid w:val="00340A81"/>
    <w:rsid w:val="00340C00"/>
    <w:rsid w:val="00340E4E"/>
    <w:rsid w:val="00341129"/>
    <w:rsid w:val="00343968"/>
    <w:rsid w:val="003444A9"/>
    <w:rsid w:val="00344677"/>
    <w:rsid w:val="00344823"/>
    <w:rsid w:val="003449F0"/>
    <w:rsid w:val="00344DDD"/>
    <w:rsid w:val="00344E8F"/>
    <w:rsid w:val="00345A90"/>
    <w:rsid w:val="0034687C"/>
    <w:rsid w:val="00350FD3"/>
    <w:rsid w:val="00351A9D"/>
    <w:rsid w:val="003522DE"/>
    <w:rsid w:val="00354FBD"/>
    <w:rsid w:val="00356087"/>
    <w:rsid w:val="00356528"/>
    <w:rsid w:val="00363B9C"/>
    <w:rsid w:val="003640C8"/>
    <w:rsid w:val="00364693"/>
    <w:rsid w:val="003646BB"/>
    <w:rsid w:val="0036472E"/>
    <w:rsid w:val="0036514D"/>
    <w:rsid w:val="003660C3"/>
    <w:rsid w:val="00366E4B"/>
    <w:rsid w:val="003711E1"/>
    <w:rsid w:val="0037125B"/>
    <w:rsid w:val="00371966"/>
    <w:rsid w:val="0037201F"/>
    <w:rsid w:val="0037448A"/>
    <w:rsid w:val="003752A6"/>
    <w:rsid w:val="003758FE"/>
    <w:rsid w:val="00375E8B"/>
    <w:rsid w:val="003774C5"/>
    <w:rsid w:val="00377960"/>
    <w:rsid w:val="003779E4"/>
    <w:rsid w:val="00377DF1"/>
    <w:rsid w:val="00380B24"/>
    <w:rsid w:val="00381736"/>
    <w:rsid w:val="00381747"/>
    <w:rsid w:val="00381B90"/>
    <w:rsid w:val="003824ED"/>
    <w:rsid w:val="003842CB"/>
    <w:rsid w:val="003842DC"/>
    <w:rsid w:val="0038563A"/>
    <w:rsid w:val="00386F0B"/>
    <w:rsid w:val="00390D50"/>
    <w:rsid w:val="003913B6"/>
    <w:rsid w:val="00392609"/>
    <w:rsid w:val="00392F8D"/>
    <w:rsid w:val="0039438A"/>
    <w:rsid w:val="0039545E"/>
    <w:rsid w:val="00396397"/>
    <w:rsid w:val="003A1A6F"/>
    <w:rsid w:val="003A1C52"/>
    <w:rsid w:val="003A2A73"/>
    <w:rsid w:val="003A34DD"/>
    <w:rsid w:val="003A3EE0"/>
    <w:rsid w:val="003A452B"/>
    <w:rsid w:val="003A4DE7"/>
    <w:rsid w:val="003A4F04"/>
    <w:rsid w:val="003A58D4"/>
    <w:rsid w:val="003A5C19"/>
    <w:rsid w:val="003A6200"/>
    <w:rsid w:val="003A6E74"/>
    <w:rsid w:val="003B0002"/>
    <w:rsid w:val="003B038D"/>
    <w:rsid w:val="003B086F"/>
    <w:rsid w:val="003B0F3F"/>
    <w:rsid w:val="003B1C2C"/>
    <w:rsid w:val="003B1E6A"/>
    <w:rsid w:val="003B248E"/>
    <w:rsid w:val="003B3DCC"/>
    <w:rsid w:val="003B5283"/>
    <w:rsid w:val="003B6062"/>
    <w:rsid w:val="003C0B8F"/>
    <w:rsid w:val="003C1E09"/>
    <w:rsid w:val="003C3318"/>
    <w:rsid w:val="003C4B27"/>
    <w:rsid w:val="003D0C8A"/>
    <w:rsid w:val="003D1054"/>
    <w:rsid w:val="003D1C8A"/>
    <w:rsid w:val="003D2111"/>
    <w:rsid w:val="003D2185"/>
    <w:rsid w:val="003D294B"/>
    <w:rsid w:val="003D4646"/>
    <w:rsid w:val="003D47D9"/>
    <w:rsid w:val="003D6186"/>
    <w:rsid w:val="003D65A9"/>
    <w:rsid w:val="003D68EC"/>
    <w:rsid w:val="003D7912"/>
    <w:rsid w:val="003E0E3D"/>
    <w:rsid w:val="003E1EAD"/>
    <w:rsid w:val="003E1FAD"/>
    <w:rsid w:val="003E2B0A"/>
    <w:rsid w:val="003E3007"/>
    <w:rsid w:val="003E33F6"/>
    <w:rsid w:val="003E43B9"/>
    <w:rsid w:val="003E702C"/>
    <w:rsid w:val="003F107E"/>
    <w:rsid w:val="003F1285"/>
    <w:rsid w:val="003F12EF"/>
    <w:rsid w:val="003F3F1C"/>
    <w:rsid w:val="003F5A18"/>
    <w:rsid w:val="003F6305"/>
    <w:rsid w:val="003F63A8"/>
    <w:rsid w:val="0040018D"/>
    <w:rsid w:val="0040022E"/>
    <w:rsid w:val="0040050B"/>
    <w:rsid w:val="0040159D"/>
    <w:rsid w:val="0040339F"/>
    <w:rsid w:val="00403559"/>
    <w:rsid w:val="004038B8"/>
    <w:rsid w:val="00404AE3"/>
    <w:rsid w:val="00404D85"/>
    <w:rsid w:val="00406230"/>
    <w:rsid w:val="004065C8"/>
    <w:rsid w:val="00406DAE"/>
    <w:rsid w:val="004100EC"/>
    <w:rsid w:val="00410146"/>
    <w:rsid w:val="00411B2D"/>
    <w:rsid w:val="00413458"/>
    <w:rsid w:val="00413A14"/>
    <w:rsid w:val="00414277"/>
    <w:rsid w:val="00414283"/>
    <w:rsid w:val="00417C12"/>
    <w:rsid w:val="00417FBF"/>
    <w:rsid w:val="004213A0"/>
    <w:rsid w:val="0042153D"/>
    <w:rsid w:val="00422221"/>
    <w:rsid w:val="00423E98"/>
    <w:rsid w:val="00424D36"/>
    <w:rsid w:val="00424ECF"/>
    <w:rsid w:val="0042527C"/>
    <w:rsid w:val="00427A47"/>
    <w:rsid w:val="00430DA2"/>
    <w:rsid w:val="004314DC"/>
    <w:rsid w:val="00432A29"/>
    <w:rsid w:val="004334A6"/>
    <w:rsid w:val="00433C44"/>
    <w:rsid w:val="0043681F"/>
    <w:rsid w:val="00436EA6"/>
    <w:rsid w:val="00440F84"/>
    <w:rsid w:val="0044105C"/>
    <w:rsid w:val="00441579"/>
    <w:rsid w:val="004423F7"/>
    <w:rsid w:val="00442B95"/>
    <w:rsid w:val="00442F8E"/>
    <w:rsid w:val="00443E71"/>
    <w:rsid w:val="00445BCC"/>
    <w:rsid w:val="00445FFC"/>
    <w:rsid w:val="0044650F"/>
    <w:rsid w:val="00447110"/>
    <w:rsid w:val="00450368"/>
    <w:rsid w:val="00450407"/>
    <w:rsid w:val="00451B58"/>
    <w:rsid w:val="00452444"/>
    <w:rsid w:val="0045372E"/>
    <w:rsid w:val="00454DA7"/>
    <w:rsid w:val="00456239"/>
    <w:rsid w:val="0045655C"/>
    <w:rsid w:val="0045680C"/>
    <w:rsid w:val="00456F7D"/>
    <w:rsid w:val="004619BE"/>
    <w:rsid w:val="00461C77"/>
    <w:rsid w:val="004626AA"/>
    <w:rsid w:val="00463A5A"/>
    <w:rsid w:val="00464CF2"/>
    <w:rsid w:val="00464E8A"/>
    <w:rsid w:val="00465107"/>
    <w:rsid w:val="0047101F"/>
    <w:rsid w:val="00472066"/>
    <w:rsid w:val="00474AB1"/>
    <w:rsid w:val="0047500A"/>
    <w:rsid w:val="00475B1E"/>
    <w:rsid w:val="00475B4F"/>
    <w:rsid w:val="00477598"/>
    <w:rsid w:val="004777B0"/>
    <w:rsid w:val="004812B5"/>
    <w:rsid w:val="00481CB9"/>
    <w:rsid w:val="00481DD8"/>
    <w:rsid w:val="00484204"/>
    <w:rsid w:val="0048439B"/>
    <w:rsid w:val="0048465D"/>
    <w:rsid w:val="00486D4B"/>
    <w:rsid w:val="00487056"/>
    <w:rsid w:val="00491A55"/>
    <w:rsid w:val="00491B4A"/>
    <w:rsid w:val="00491EEE"/>
    <w:rsid w:val="00492BA8"/>
    <w:rsid w:val="00493441"/>
    <w:rsid w:val="00493EB5"/>
    <w:rsid w:val="004946D9"/>
    <w:rsid w:val="00495448"/>
    <w:rsid w:val="00495506"/>
    <w:rsid w:val="0049561F"/>
    <w:rsid w:val="0049648C"/>
    <w:rsid w:val="00496676"/>
    <w:rsid w:val="00497B68"/>
    <w:rsid w:val="00497FDD"/>
    <w:rsid w:val="004A0BBD"/>
    <w:rsid w:val="004A21BB"/>
    <w:rsid w:val="004A39DF"/>
    <w:rsid w:val="004A601B"/>
    <w:rsid w:val="004A6CC4"/>
    <w:rsid w:val="004A7F46"/>
    <w:rsid w:val="004B0DA8"/>
    <w:rsid w:val="004B187B"/>
    <w:rsid w:val="004B28E0"/>
    <w:rsid w:val="004B2EEE"/>
    <w:rsid w:val="004B31DF"/>
    <w:rsid w:val="004B3BDD"/>
    <w:rsid w:val="004B45DC"/>
    <w:rsid w:val="004B5962"/>
    <w:rsid w:val="004B59A6"/>
    <w:rsid w:val="004B7472"/>
    <w:rsid w:val="004C039D"/>
    <w:rsid w:val="004C1440"/>
    <w:rsid w:val="004C1F8F"/>
    <w:rsid w:val="004C2396"/>
    <w:rsid w:val="004C35A1"/>
    <w:rsid w:val="004C62A9"/>
    <w:rsid w:val="004C68C8"/>
    <w:rsid w:val="004C6A43"/>
    <w:rsid w:val="004C7056"/>
    <w:rsid w:val="004C7912"/>
    <w:rsid w:val="004C7AD9"/>
    <w:rsid w:val="004C7F32"/>
    <w:rsid w:val="004D0E23"/>
    <w:rsid w:val="004D1733"/>
    <w:rsid w:val="004D1C50"/>
    <w:rsid w:val="004D215C"/>
    <w:rsid w:val="004D2B4A"/>
    <w:rsid w:val="004D2C2C"/>
    <w:rsid w:val="004D5F16"/>
    <w:rsid w:val="004D6A1D"/>
    <w:rsid w:val="004D6FFE"/>
    <w:rsid w:val="004E13B2"/>
    <w:rsid w:val="004E4203"/>
    <w:rsid w:val="004E5A06"/>
    <w:rsid w:val="004E6655"/>
    <w:rsid w:val="004E6969"/>
    <w:rsid w:val="004E69A3"/>
    <w:rsid w:val="004F1D80"/>
    <w:rsid w:val="004F2AFA"/>
    <w:rsid w:val="004F33B1"/>
    <w:rsid w:val="004F5A88"/>
    <w:rsid w:val="005005CD"/>
    <w:rsid w:val="00501424"/>
    <w:rsid w:val="00502CB9"/>
    <w:rsid w:val="00502D49"/>
    <w:rsid w:val="00503609"/>
    <w:rsid w:val="00504E3B"/>
    <w:rsid w:val="005058C7"/>
    <w:rsid w:val="00506BA2"/>
    <w:rsid w:val="00507BE5"/>
    <w:rsid w:val="00511A0D"/>
    <w:rsid w:val="00511FA7"/>
    <w:rsid w:val="0051248A"/>
    <w:rsid w:val="00514185"/>
    <w:rsid w:val="00514F61"/>
    <w:rsid w:val="005154A6"/>
    <w:rsid w:val="00515765"/>
    <w:rsid w:val="005157D7"/>
    <w:rsid w:val="005166FF"/>
    <w:rsid w:val="00517FD2"/>
    <w:rsid w:val="005211D7"/>
    <w:rsid w:val="0052169E"/>
    <w:rsid w:val="00524BA9"/>
    <w:rsid w:val="00525635"/>
    <w:rsid w:val="0052633A"/>
    <w:rsid w:val="0053004C"/>
    <w:rsid w:val="005304C3"/>
    <w:rsid w:val="005305D7"/>
    <w:rsid w:val="00531898"/>
    <w:rsid w:val="00531DAC"/>
    <w:rsid w:val="00532884"/>
    <w:rsid w:val="00533867"/>
    <w:rsid w:val="00533B66"/>
    <w:rsid w:val="00533D0E"/>
    <w:rsid w:val="00536236"/>
    <w:rsid w:val="00537186"/>
    <w:rsid w:val="00537E75"/>
    <w:rsid w:val="00540E4A"/>
    <w:rsid w:val="00542B3D"/>
    <w:rsid w:val="00543486"/>
    <w:rsid w:val="00543FA0"/>
    <w:rsid w:val="00544CD2"/>
    <w:rsid w:val="00546D58"/>
    <w:rsid w:val="00546ED3"/>
    <w:rsid w:val="00547627"/>
    <w:rsid w:val="0055020D"/>
    <w:rsid w:val="00550D4C"/>
    <w:rsid w:val="00550E8E"/>
    <w:rsid w:val="005518E0"/>
    <w:rsid w:val="00551C1F"/>
    <w:rsid w:val="005522DB"/>
    <w:rsid w:val="005526B7"/>
    <w:rsid w:val="00552BF8"/>
    <w:rsid w:val="005541FE"/>
    <w:rsid w:val="00554716"/>
    <w:rsid w:val="0055584A"/>
    <w:rsid w:val="00557C6B"/>
    <w:rsid w:val="00560239"/>
    <w:rsid w:val="00560794"/>
    <w:rsid w:val="0056090E"/>
    <w:rsid w:val="00560DB4"/>
    <w:rsid w:val="00561949"/>
    <w:rsid w:val="00563DD9"/>
    <w:rsid w:val="005644DA"/>
    <w:rsid w:val="005664D8"/>
    <w:rsid w:val="00566E59"/>
    <w:rsid w:val="00570376"/>
    <w:rsid w:val="00570ADD"/>
    <w:rsid w:val="00571234"/>
    <w:rsid w:val="00572300"/>
    <w:rsid w:val="005723D3"/>
    <w:rsid w:val="00572F11"/>
    <w:rsid w:val="0057393C"/>
    <w:rsid w:val="00574786"/>
    <w:rsid w:val="00576277"/>
    <w:rsid w:val="00577083"/>
    <w:rsid w:val="00580722"/>
    <w:rsid w:val="00580E52"/>
    <w:rsid w:val="005863AC"/>
    <w:rsid w:val="005875C0"/>
    <w:rsid w:val="00587847"/>
    <w:rsid w:val="00590864"/>
    <w:rsid w:val="00590C9D"/>
    <w:rsid w:val="00593021"/>
    <w:rsid w:val="00594CDA"/>
    <w:rsid w:val="00595574"/>
    <w:rsid w:val="00595871"/>
    <w:rsid w:val="005A130C"/>
    <w:rsid w:val="005A1353"/>
    <w:rsid w:val="005A224D"/>
    <w:rsid w:val="005A2AC0"/>
    <w:rsid w:val="005A2BDB"/>
    <w:rsid w:val="005A3612"/>
    <w:rsid w:val="005A3E96"/>
    <w:rsid w:val="005A7E4E"/>
    <w:rsid w:val="005B0173"/>
    <w:rsid w:val="005B052D"/>
    <w:rsid w:val="005B05C5"/>
    <w:rsid w:val="005B153B"/>
    <w:rsid w:val="005B57B3"/>
    <w:rsid w:val="005B6F95"/>
    <w:rsid w:val="005B71C8"/>
    <w:rsid w:val="005B7B47"/>
    <w:rsid w:val="005C0512"/>
    <w:rsid w:val="005C0748"/>
    <w:rsid w:val="005C10A3"/>
    <w:rsid w:val="005C19E1"/>
    <w:rsid w:val="005C1B3E"/>
    <w:rsid w:val="005C1D3E"/>
    <w:rsid w:val="005C4866"/>
    <w:rsid w:val="005C4B63"/>
    <w:rsid w:val="005C5317"/>
    <w:rsid w:val="005C5DED"/>
    <w:rsid w:val="005C6C46"/>
    <w:rsid w:val="005C6C74"/>
    <w:rsid w:val="005D1C40"/>
    <w:rsid w:val="005D1DB3"/>
    <w:rsid w:val="005D3853"/>
    <w:rsid w:val="005D3AF8"/>
    <w:rsid w:val="005D5790"/>
    <w:rsid w:val="005E0FDA"/>
    <w:rsid w:val="005E131D"/>
    <w:rsid w:val="005E18F3"/>
    <w:rsid w:val="005E372F"/>
    <w:rsid w:val="005E3769"/>
    <w:rsid w:val="005E4798"/>
    <w:rsid w:val="005E5ADA"/>
    <w:rsid w:val="005E654D"/>
    <w:rsid w:val="005E7C9F"/>
    <w:rsid w:val="005F021E"/>
    <w:rsid w:val="005F0658"/>
    <w:rsid w:val="005F0696"/>
    <w:rsid w:val="005F08B8"/>
    <w:rsid w:val="005F13E8"/>
    <w:rsid w:val="005F278A"/>
    <w:rsid w:val="005F4286"/>
    <w:rsid w:val="005F5E8C"/>
    <w:rsid w:val="005F6865"/>
    <w:rsid w:val="005F6D7A"/>
    <w:rsid w:val="005F7FCD"/>
    <w:rsid w:val="00601A45"/>
    <w:rsid w:val="006025EA"/>
    <w:rsid w:val="00604B4C"/>
    <w:rsid w:val="00606151"/>
    <w:rsid w:val="00606233"/>
    <w:rsid w:val="00606947"/>
    <w:rsid w:val="00610735"/>
    <w:rsid w:val="006119A4"/>
    <w:rsid w:val="00612372"/>
    <w:rsid w:val="0061308D"/>
    <w:rsid w:val="00613C72"/>
    <w:rsid w:val="0061492E"/>
    <w:rsid w:val="006202DC"/>
    <w:rsid w:val="006203CF"/>
    <w:rsid w:val="00624E26"/>
    <w:rsid w:val="00626917"/>
    <w:rsid w:val="00626F10"/>
    <w:rsid w:val="006305D6"/>
    <w:rsid w:val="00632ADE"/>
    <w:rsid w:val="006333B2"/>
    <w:rsid w:val="00635BC5"/>
    <w:rsid w:val="00637EE7"/>
    <w:rsid w:val="00640A35"/>
    <w:rsid w:val="00646E18"/>
    <w:rsid w:val="00647407"/>
    <w:rsid w:val="0064748F"/>
    <w:rsid w:val="00652C9E"/>
    <w:rsid w:val="006541A8"/>
    <w:rsid w:val="00654D67"/>
    <w:rsid w:val="00661A7D"/>
    <w:rsid w:val="00662587"/>
    <w:rsid w:val="0066419C"/>
    <w:rsid w:val="00664511"/>
    <w:rsid w:val="0066645C"/>
    <w:rsid w:val="00666F40"/>
    <w:rsid w:val="00667AB9"/>
    <w:rsid w:val="00667C00"/>
    <w:rsid w:val="0067214D"/>
    <w:rsid w:val="00672395"/>
    <w:rsid w:val="006740AC"/>
    <w:rsid w:val="0067432C"/>
    <w:rsid w:val="0067437B"/>
    <w:rsid w:val="00674393"/>
    <w:rsid w:val="006761E4"/>
    <w:rsid w:val="00680996"/>
    <w:rsid w:val="0068120F"/>
    <w:rsid w:val="0068300B"/>
    <w:rsid w:val="00683231"/>
    <w:rsid w:val="006838EF"/>
    <w:rsid w:val="00684136"/>
    <w:rsid w:val="0068482A"/>
    <w:rsid w:val="00684D30"/>
    <w:rsid w:val="0068513A"/>
    <w:rsid w:val="00685C80"/>
    <w:rsid w:val="00685E71"/>
    <w:rsid w:val="006867C6"/>
    <w:rsid w:val="00694378"/>
    <w:rsid w:val="00695BC1"/>
    <w:rsid w:val="00696246"/>
    <w:rsid w:val="006974DF"/>
    <w:rsid w:val="006A0064"/>
    <w:rsid w:val="006A0583"/>
    <w:rsid w:val="006A0725"/>
    <w:rsid w:val="006A080A"/>
    <w:rsid w:val="006A25DF"/>
    <w:rsid w:val="006A2CE4"/>
    <w:rsid w:val="006A3487"/>
    <w:rsid w:val="006A546D"/>
    <w:rsid w:val="006A5F1F"/>
    <w:rsid w:val="006A6A00"/>
    <w:rsid w:val="006A7103"/>
    <w:rsid w:val="006B07E7"/>
    <w:rsid w:val="006B0D43"/>
    <w:rsid w:val="006B1D1E"/>
    <w:rsid w:val="006B3670"/>
    <w:rsid w:val="006B451C"/>
    <w:rsid w:val="006B6064"/>
    <w:rsid w:val="006B686D"/>
    <w:rsid w:val="006B7FD0"/>
    <w:rsid w:val="006C142D"/>
    <w:rsid w:val="006C4187"/>
    <w:rsid w:val="006C4256"/>
    <w:rsid w:val="006C4E53"/>
    <w:rsid w:val="006C59B8"/>
    <w:rsid w:val="006C5DE0"/>
    <w:rsid w:val="006C6F9A"/>
    <w:rsid w:val="006C7835"/>
    <w:rsid w:val="006C7E42"/>
    <w:rsid w:val="006D0061"/>
    <w:rsid w:val="006D1AEA"/>
    <w:rsid w:val="006D398D"/>
    <w:rsid w:val="006D43F6"/>
    <w:rsid w:val="006D4E0B"/>
    <w:rsid w:val="006D4FAC"/>
    <w:rsid w:val="006D5EDC"/>
    <w:rsid w:val="006D7D0A"/>
    <w:rsid w:val="006E0015"/>
    <w:rsid w:val="006E0CFD"/>
    <w:rsid w:val="006E1BB0"/>
    <w:rsid w:val="006E2B4E"/>
    <w:rsid w:val="006E2C89"/>
    <w:rsid w:val="006E3233"/>
    <w:rsid w:val="006E385E"/>
    <w:rsid w:val="006E396E"/>
    <w:rsid w:val="006E4F1E"/>
    <w:rsid w:val="006E5546"/>
    <w:rsid w:val="006F0B5A"/>
    <w:rsid w:val="006F1143"/>
    <w:rsid w:val="006F172B"/>
    <w:rsid w:val="006F21EF"/>
    <w:rsid w:val="006F36E7"/>
    <w:rsid w:val="006F6132"/>
    <w:rsid w:val="006F69DF"/>
    <w:rsid w:val="006F6C65"/>
    <w:rsid w:val="006F6F77"/>
    <w:rsid w:val="006F7BFC"/>
    <w:rsid w:val="0070021B"/>
    <w:rsid w:val="00701AD6"/>
    <w:rsid w:val="0070230F"/>
    <w:rsid w:val="00702532"/>
    <w:rsid w:val="00703187"/>
    <w:rsid w:val="00703A6E"/>
    <w:rsid w:val="00703D59"/>
    <w:rsid w:val="00704CA5"/>
    <w:rsid w:val="0070569F"/>
    <w:rsid w:val="00705AD1"/>
    <w:rsid w:val="00706377"/>
    <w:rsid w:val="0070775C"/>
    <w:rsid w:val="00707824"/>
    <w:rsid w:val="00707DD9"/>
    <w:rsid w:val="007113F5"/>
    <w:rsid w:val="0071165D"/>
    <w:rsid w:val="00711D8B"/>
    <w:rsid w:val="00712CD3"/>
    <w:rsid w:val="00712FB2"/>
    <w:rsid w:val="00714399"/>
    <w:rsid w:val="007145BF"/>
    <w:rsid w:val="0071608A"/>
    <w:rsid w:val="007220D7"/>
    <w:rsid w:val="00723111"/>
    <w:rsid w:val="007238C6"/>
    <w:rsid w:val="00723F0C"/>
    <w:rsid w:val="007255C7"/>
    <w:rsid w:val="00725ABB"/>
    <w:rsid w:val="007262B6"/>
    <w:rsid w:val="007279F7"/>
    <w:rsid w:val="00730FF3"/>
    <w:rsid w:val="0073248F"/>
    <w:rsid w:val="00733450"/>
    <w:rsid w:val="007334EB"/>
    <w:rsid w:val="007348BD"/>
    <w:rsid w:val="00734CFE"/>
    <w:rsid w:val="00736E02"/>
    <w:rsid w:val="007379DD"/>
    <w:rsid w:val="00737D64"/>
    <w:rsid w:val="00740228"/>
    <w:rsid w:val="0074038C"/>
    <w:rsid w:val="00741391"/>
    <w:rsid w:val="00741797"/>
    <w:rsid w:val="007418F1"/>
    <w:rsid w:val="007431A5"/>
    <w:rsid w:val="00744A9D"/>
    <w:rsid w:val="007451CA"/>
    <w:rsid w:val="007458B9"/>
    <w:rsid w:val="00746264"/>
    <w:rsid w:val="00746276"/>
    <w:rsid w:val="00746AE2"/>
    <w:rsid w:val="00747D42"/>
    <w:rsid w:val="00753968"/>
    <w:rsid w:val="00753C78"/>
    <w:rsid w:val="007545A7"/>
    <w:rsid w:val="007547B5"/>
    <w:rsid w:val="00756D2C"/>
    <w:rsid w:val="00761A1F"/>
    <w:rsid w:val="00763001"/>
    <w:rsid w:val="00764073"/>
    <w:rsid w:val="0076412A"/>
    <w:rsid w:val="00764B04"/>
    <w:rsid w:val="00765E80"/>
    <w:rsid w:val="00766A39"/>
    <w:rsid w:val="00766F2D"/>
    <w:rsid w:val="0077061D"/>
    <w:rsid w:val="00770832"/>
    <w:rsid w:val="00770C07"/>
    <w:rsid w:val="007711A0"/>
    <w:rsid w:val="00771E47"/>
    <w:rsid w:val="0077211E"/>
    <w:rsid w:val="00773749"/>
    <w:rsid w:val="00774386"/>
    <w:rsid w:val="00775801"/>
    <w:rsid w:val="00776866"/>
    <w:rsid w:val="0078320D"/>
    <w:rsid w:val="007851BA"/>
    <w:rsid w:val="00785C82"/>
    <w:rsid w:val="00785D4F"/>
    <w:rsid w:val="00787CF4"/>
    <w:rsid w:val="00787D0D"/>
    <w:rsid w:val="007900FD"/>
    <w:rsid w:val="007903E6"/>
    <w:rsid w:val="00792250"/>
    <w:rsid w:val="00792556"/>
    <w:rsid w:val="0079269C"/>
    <w:rsid w:val="00792EC5"/>
    <w:rsid w:val="00793070"/>
    <w:rsid w:val="00793514"/>
    <w:rsid w:val="007941ED"/>
    <w:rsid w:val="00795826"/>
    <w:rsid w:val="00795EA1"/>
    <w:rsid w:val="00796C56"/>
    <w:rsid w:val="00797B11"/>
    <w:rsid w:val="007A215D"/>
    <w:rsid w:val="007A5091"/>
    <w:rsid w:val="007A5E0C"/>
    <w:rsid w:val="007A5F00"/>
    <w:rsid w:val="007A72D6"/>
    <w:rsid w:val="007A7D3B"/>
    <w:rsid w:val="007B0471"/>
    <w:rsid w:val="007B0E08"/>
    <w:rsid w:val="007B3660"/>
    <w:rsid w:val="007B3F2A"/>
    <w:rsid w:val="007B3FD5"/>
    <w:rsid w:val="007B5607"/>
    <w:rsid w:val="007B6102"/>
    <w:rsid w:val="007B6CA8"/>
    <w:rsid w:val="007B6E6E"/>
    <w:rsid w:val="007B6FD6"/>
    <w:rsid w:val="007C0205"/>
    <w:rsid w:val="007C1970"/>
    <w:rsid w:val="007C2FA6"/>
    <w:rsid w:val="007C57B9"/>
    <w:rsid w:val="007C59B5"/>
    <w:rsid w:val="007C641E"/>
    <w:rsid w:val="007C78CF"/>
    <w:rsid w:val="007C791F"/>
    <w:rsid w:val="007D0685"/>
    <w:rsid w:val="007D0EE3"/>
    <w:rsid w:val="007D194E"/>
    <w:rsid w:val="007D2766"/>
    <w:rsid w:val="007D3838"/>
    <w:rsid w:val="007D4AAD"/>
    <w:rsid w:val="007D50F4"/>
    <w:rsid w:val="007D5160"/>
    <w:rsid w:val="007D5220"/>
    <w:rsid w:val="007D586A"/>
    <w:rsid w:val="007D773A"/>
    <w:rsid w:val="007E0497"/>
    <w:rsid w:val="007E0E3A"/>
    <w:rsid w:val="007E30EB"/>
    <w:rsid w:val="007E4789"/>
    <w:rsid w:val="007E5453"/>
    <w:rsid w:val="007E606C"/>
    <w:rsid w:val="007E65BE"/>
    <w:rsid w:val="007F07BC"/>
    <w:rsid w:val="007F1002"/>
    <w:rsid w:val="007F158D"/>
    <w:rsid w:val="007F1D0E"/>
    <w:rsid w:val="007F34E3"/>
    <w:rsid w:val="007F4F2F"/>
    <w:rsid w:val="007F652E"/>
    <w:rsid w:val="007F661A"/>
    <w:rsid w:val="007F74BD"/>
    <w:rsid w:val="00800547"/>
    <w:rsid w:val="00800BD1"/>
    <w:rsid w:val="008035FF"/>
    <w:rsid w:val="00803AE3"/>
    <w:rsid w:val="00803FDE"/>
    <w:rsid w:val="00806E06"/>
    <w:rsid w:val="00807404"/>
    <w:rsid w:val="00807BEE"/>
    <w:rsid w:val="008109C6"/>
    <w:rsid w:val="008127CF"/>
    <w:rsid w:val="00812F30"/>
    <w:rsid w:val="0081320E"/>
    <w:rsid w:val="00814337"/>
    <w:rsid w:val="00814B1F"/>
    <w:rsid w:val="0081724B"/>
    <w:rsid w:val="00817C0C"/>
    <w:rsid w:val="00823F6B"/>
    <w:rsid w:val="008256AB"/>
    <w:rsid w:val="00826B41"/>
    <w:rsid w:val="008271CA"/>
    <w:rsid w:val="00827242"/>
    <w:rsid w:val="00827C04"/>
    <w:rsid w:val="00827D14"/>
    <w:rsid w:val="0083013F"/>
    <w:rsid w:val="008305C6"/>
    <w:rsid w:val="00830F93"/>
    <w:rsid w:val="008313B2"/>
    <w:rsid w:val="008318D7"/>
    <w:rsid w:val="0083376B"/>
    <w:rsid w:val="00836F42"/>
    <w:rsid w:val="00837405"/>
    <w:rsid w:val="008374DE"/>
    <w:rsid w:val="00843210"/>
    <w:rsid w:val="00843302"/>
    <w:rsid w:val="0084355A"/>
    <w:rsid w:val="00843C96"/>
    <w:rsid w:val="00845C2C"/>
    <w:rsid w:val="0084700B"/>
    <w:rsid w:val="008470F1"/>
    <w:rsid w:val="00847254"/>
    <w:rsid w:val="00847612"/>
    <w:rsid w:val="00847A7B"/>
    <w:rsid w:val="00850162"/>
    <w:rsid w:val="00850F4E"/>
    <w:rsid w:val="008513DA"/>
    <w:rsid w:val="0085167D"/>
    <w:rsid w:val="008534F8"/>
    <w:rsid w:val="00853521"/>
    <w:rsid w:val="008536EB"/>
    <w:rsid w:val="00853DFE"/>
    <w:rsid w:val="00855530"/>
    <w:rsid w:val="00856AD4"/>
    <w:rsid w:val="00857451"/>
    <w:rsid w:val="00857984"/>
    <w:rsid w:val="00857A94"/>
    <w:rsid w:val="00861398"/>
    <w:rsid w:val="00861A1E"/>
    <w:rsid w:val="00862B8B"/>
    <w:rsid w:val="0086474A"/>
    <w:rsid w:val="008648DB"/>
    <w:rsid w:val="008653C5"/>
    <w:rsid w:val="00865525"/>
    <w:rsid w:val="00866147"/>
    <w:rsid w:val="00867D62"/>
    <w:rsid w:val="00870A28"/>
    <w:rsid w:val="00870AEB"/>
    <w:rsid w:val="00871AED"/>
    <w:rsid w:val="0087278F"/>
    <w:rsid w:val="00872F20"/>
    <w:rsid w:val="00872F3B"/>
    <w:rsid w:val="00873F7D"/>
    <w:rsid w:val="00874604"/>
    <w:rsid w:val="008755E4"/>
    <w:rsid w:val="00875A35"/>
    <w:rsid w:val="008762FF"/>
    <w:rsid w:val="00876814"/>
    <w:rsid w:val="00876A63"/>
    <w:rsid w:val="00876A66"/>
    <w:rsid w:val="00877398"/>
    <w:rsid w:val="008801CC"/>
    <w:rsid w:val="00880949"/>
    <w:rsid w:val="00880D90"/>
    <w:rsid w:val="00881552"/>
    <w:rsid w:val="00882DC8"/>
    <w:rsid w:val="00882F4B"/>
    <w:rsid w:val="0088400F"/>
    <w:rsid w:val="0088453E"/>
    <w:rsid w:val="00885F50"/>
    <w:rsid w:val="00886091"/>
    <w:rsid w:val="00886E09"/>
    <w:rsid w:val="00887A41"/>
    <w:rsid w:val="00887E3A"/>
    <w:rsid w:val="00887EFB"/>
    <w:rsid w:val="00890D1C"/>
    <w:rsid w:val="00891456"/>
    <w:rsid w:val="00894A7E"/>
    <w:rsid w:val="008A1729"/>
    <w:rsid w:val="008A1805"/>
    <w:rsid w:val="008A2DA6"/>
    <w:rsid w:val="008A4DBA"/>
    <w:rsid w:val="008A5E93"/>
    <w:rsid w:val="008A61F2"/>
    <w:rsid w:val="008A7BFD"/>
    <w:rsid w:val="008B110A"/>
    <w:rsid w:val="008B197A"/>
    <w:rsid w:val="008B463D"/>
    <w:rsid w:val="008B53CC"/>
    <w:rsid w:val="008B6673"/>
    <w:rsid w:val="008B6905"/>
    <w:rsid w:val="008C2251"/>
    <w:rsid w:val="008C5AA6"/>
    <w:rsid w:val="008C5CD9"/>
    <w:rsid w:val="008C6883"/>
    <w:rsid w:val="008C77DE"/>
    <w:rsid w:val="008D0A95"/>
    <w:rsid w:val="008D0CD2"/>
    <w:rsid w:val="008D2059"/>
    <w:rsid w:val="008D2C44"/>
    <w:rsid w:val="008D535B"/>
    <w:rsid w:val="008D5623"/>
    <w:rsid w:val="008E0F24"/>
    <w:rsid w:val="008E257F"/>
    <w:rsid w:val="008E267B"/>
    <w:rsid w:val="008E26E8"/>
    <w:rsid w:val="008E3258"/>
    <w:rsid w:val="008E435E"/>
    <w:rsid w:val="008E446D"/>
    <w:rsid w:val="008E540F"/>
    <w:rsid w:val="008E5B81"/>
    <w:rsid w:val="008E5E8E"/>
    <w:rsid w:val="008F0D68"/>
    <w:rsid w:val="008F1383"/>
    <w:rsid w:val="008F1438"/>
    <w:rsid w:val="008F1CD6"/>
    <w:rsid w:val="008F2196"/>
    <w:rsid w:val="008F3426"/>
    <w:rsid w:val="008F3B22"/>
    <w:rsid w:val="008F51A2"/>
    <w:rsid w:val="008F622A"/>
    <w:rsid w:val="008F6761"/>
    <w:rsid w:val="008F682D"/>
    <w:rsid w:val="008F75AE"/>
    <w:rsid w:val="008F7A5B"/>
    <w:rsid w:val="00900976"/>
    <w:rsid w:val="00900DB6"/>
    <w:rsid w:val="0090154A"/>
    <w:rsid w:val="00901A0E"/>
    <w:rsid w:val="00901D9B"/>
    <w:rsid w:val="00902CB7"/>
    <w:rsid w:val="0090324C"/>
    <w:rsid w:val="0090440D"/>
    <w:rsid w:val="0090452E"/>
    <w:rsid w:val="00905D1B"/>
    <w:rsid w:val="0091278F"/>
    <w:rsid w:val="00912F04"/>
    <w:rsid w:val="00913A41"/>
    <w:rsid w:val="00913C6F"/>
    <w:rsid w:val="0091414A"/>
    <w:rsid w:val="00914581"/>
    <w:rsid w:val="00914AB1"/>
    <w:rsid w:val="00916542"/>
    <w:rsid w:val="00916633"/>
    <w:rsid w:val="009171FE"/>
    <w:rsid w:val="0092019F"/>
    <w:rsid w:val="00920216"/>
    <w:rsid w:val="009202F1"/>
    <w:rsid w:val="009204F7"/>
    <w:rsid w:val="00920931"/>
    <w:rsid w:val="00920C9D"/>
    <w:rsid w:val="009216F0"/>
    <w:rsid w:val="00921766"/>
    <w:rsid w:val="00922EC4"/>
    <w:rsid w:val="00923A42"/>
    <w:rsid w:val="00923B4F"/>
    <w:rsid w:val="009268E4"/>
    <w:rsid w:val="009279F9"/>
    <w:rsid w:val="00930409"/>
    <w:rsid w:val="00930F40"/>
    <w:rsid w:val="00931B7F"/>
    <w:rsid w:val="00932B58"/>
    <w:rsid w:val="00933442"/>
    <w:rsid w:val="00933993"/>
    <w:rsid w:val="009354A7"/>
    <w:rsid w:val="009360A5"/>
    <w:rsid w:val="009361AC"/>
    <w:rsid w:val="00936819"/>
    <w:rsid w:val="00936E8E"/>
    <w:rsid w:val="0094061A"/>
    <w:rsid w:val="00942C43"/>
    <w:rsid w:val="00942D5E"/>
    <w:rsid w:val="009439A3"/>
    <w:rsid w:val="00946298"/>
    <w:rsid w:val="009470A0"/>
    <w:rsid w:val="0095110B"/>
    <w:rsid w:val="00951347"/>
    <w:rsid w:val="00952E67"/>
    <w:rsid w:val="00955B35"/>
    <w:rsid w:val="0095606D"/>
    <w:rsid w:val="009626D5"/>
    <w:rsid w:val="009633A0"/>
    <w:rsid w:val="0096386F"/>
    <w:rsid w:val="009649AF"/>
    <w:rsid w:val="00964A64"/>
    <w:rsid w:val="00964B80"/>
    <w:rsid w:val="00964C74"/>
    <w:rsid w:val="00964EF6"/>
    <w:rsid w:val="0096502F"/>
    <w:rsid w:val="00965EEE"/>
    <w:rsid w:val="0096622F"/>
    <w:rsid w:val="00970984"/>
    <w:rsid w:val="009710BD"/>
    <w:rsid w:val="009763F9"/>
    <w:rsid w:val="00977959"/>
    <w:rsid w:val="0098112F"/>
    <w:rsid w:val="00983263"/>
    <w:rsid w:val="00984258"/>
    <w:rsid w:val="009850B9"/>
    <w:rsid w:val="00985839"/>
    <w:rsid w:val="00985AF5"/>
    <w:rsid w:val="00985C59"/>
    <w:rsid w:val="00991340"/>
    <w:rsid w:val="00991DF6"/>
    <w:rsid w:val="0099442E"/>
    <w:rsid w:val="0099500D"/>
    <w:rsid w:val="00995E40"/>
    <w:rsid w:val="00997973"/>
    <w:rsid w:val="009A19B8"/>
    <w:rsid w:val="009A20C7"/>
    <w:rsid w:val="009A32F3"/>
    <w:rsid w:val="009A3BD0"/>
    <w:rsid w:val="009A4491"/>
    <w:rsid w:val="009A5AEC"/>
    <w:rsid w:val="009A688B"/>
    <w:rsid w:val="009A6EC3"/>
    <w:rsid w:val="009A7715"/>
    <w:rsid w:val="009B08BE"/>
    <w:rsid w:val="009B0F50"/>
    <w:rsid w:val="009B1AE4"/>
    <w:rsid w:val="009B29F2"/>
    <w:rsid w:val="009B4181"/>
    <w:rsid w:val="009B5BBD"/>
    <w:rsid w:val="009B5BF9"/>
    <w:rsid w:val="009B6122"/>
    <w:rsid w:val="009B6509"/>
    <w:rsid w:val="009B65A8"/>
    <w:rsid w:val="009B7ADE"/>
    <w:rsid w:val="009C0154"/>
    <w:rsid w:val="009C0579"/>
    <w:rsid w:val="009C1B3E"/>
    <w:rsid w:val="009C356C"/>
    <w:rsid w:val="009C3D6E"/>
    <w:rsid w:val="009C5465"/>
    <w:rsid w:val="009D1DB5"/>
    <w:rsid w:val="009D27AC"/>
    <w:rsid w:val="009D31EC"/>
    <w:rsid w:val="009D4822"/>
    <w:rsid w:val="009D488C"/>
    <w:rsid w:val="009D4F77"/>
    <w:rsid w:val="009D50CA"/>
    <w:rsid w:val="009D5B20"/>
    <w:rsid w:val="009D70C5"/>
    <w:rsid w:val="009E08D2"/>
    <w:rsid w:val="009E24C8"/>
    <w:rsid w:val="009E3072"/>
    <w:rsid w:val="009E58E5"/>
    <w:rsid w:val="009E5AEA"/>
    <w:rsid w:val="009F0526"/>
    <w:rsid w:val="009F05DF"/>
    <w:rsid w:val="009F13F2"/>
    <w:rsid w:val="009F432E"/>
    <w:rsid w:val="009F4B78"/>
    <w:rsid w:val="009F536E"/>
    <w:rsid w:val="009F6C6D"/>
    <w:rsid w:val="009F6F00"/>
    <w:rsid w:val="009F6F28"/>
    <w:rsid w:val="00A00107"/>
    <w:rsid w:val="00A02DFF"/>
    <w:rsid w:val="00A02E9E"/>
    <w:rsid w:val="00A03B92"/>
    <w:rsid w:val="00A040A2"/>
    <w:rsid w:val="00A04B21"/>
    <w:rsid w:val="00A06FC6"/>
    <w:rsid w:val="00A07000"/>
    <w:rsid w:val="00A077E5"/>
    <w:rsid w:val="00A1146C"/>
    <w:rsid w:val="00A118E9"/>
    <w:rsid w:val="00A1620B"/>
    <w:rsid w:val="00A16B00"/>
    <w:rsid w:val="00A1743F"/>
    <w:rsid w:val="00A17F74"/>
    <w:rsid w:val="00A220CC"/>
    <w:rsid w:val="00A22DA0"/>
    <w:rsid w:val="00A25178"/>
    <w:rsid w:val="00A25F6C"/>
    <w:rsid w:val="00A27F64"/>
    <w:rsid w:val="00A310DF"/>
    <w:rsid w:val="00A31835"/>
    <w:rsid w:val="00A32A71"/>
    <w:rsid w:val="00A32DEC"/>
    <w:rsid w:val="00A33977"/>
    <w:rsid w:val="00A34584"/>
    <w:rsid w:val="00A35CDC"/>
    <w:rsid w:val="00A400A9"/>
    <w:rsid w:val="00A40FA7"/>
    <w:rsid w:val="00A41AA4"/>
    <w:rsid w:val="00A4217C"/>
    <w:rsid w:val="00A42EB7"/>
    <w:rsid w:val="00A435DE"/>
    <w:rsid w:val="00A443E3"/>
    <w:rsid w:val="00A455C6"/>
    <w:rsid w:val="00A45ABE"/>
    <w:rsid w:val="00A464CA"/>
    <w:rsid w:val="00A46B24"/>
    <w:rsid w:val="00A46EFB"/>
    <w:rsid w:val="00A50326"/>
    <w:rsid w:val="00A511B7"/>
    <w:rsid w:val="00A5324D"/>
    <w:rsid w:val="00A54366"/>
    <w:rsid w:val="00A543EB"/>
    <w:rsid w:val="00A555C5"/>
    <w:rsid w:val="00A55ED6"/>
    <w:rsid w:val="00A56AF3"/>
    <w:rsid w:val="00A573E0"/>
    <w:rsid w:val="00A6069D"/>
    <w:rsid w:val="00A614A3"/>
    <w:rsid w:val="00A61ED1"/>
    <w:rsid w:val="00A6201A"/>
    <w:rsid w:val="00A64641"/>
    <w:rsid w:val="00A646A8"/>
    <w:rsid w:val="00A64ABD"/>
    <w:rsid w:val="00A651AA"/>
    <w:rsid w:val="00A6529F"/>
    <w:rsid w:val="00A6539B"/>
    <w:rsid w:val="00A67697"/>
    <w:rsid w:val="00A73070"/>
    <w:rsid w:val="00A740E5"/>
    <w:rsid w:val="00A75691"/>
    <w:rsid w:val="00A75F34"/>
    <w:rsid w:val="00A767A4"/>
    <w:rsid w:val="00A7763E"/>
    <w:rsid w:val="00A80FEB"/>
    <w:rsid w:val="00A8113B"/>
    <w:rsid w:val="00A82903"/>
    <w:rsid w:val="00A832A2"/>
    <w:rsid w:val="00A84F28"/>
    <w:rsid w:val="00A8556C"/>
    <w:rsid w:val="00A85910"/>
    <w:rsid w:val="00A85A6C"/>
    <w:rsid w:val="00A86B79"/>
    <w:rsid w:val="00A90092"/>
    <w:rsid w:val="00A9010D"/>
    <w:rsid w:val="00A9013B"/>
    <w:rsid w:val="00A9045F"/>
    <w:rsid w:val="00A90874"/>
    <w:rsid w:val="00A90A6D"/>
    <w:rsid w:val="00A91184"/>
    <w:rsid w:val="00A9129C"/>
    <w:rsid w:val="00A91809"/>
    <w:rsid w:val="00A91DD5"/>
    <w:rsid w:val="00A91EF8"/>
    <w:rsid w:val="00A927EE"/>
    <w:rsid w:val="00A92A09"/>
    <w:rsid w:val="00A92E02"/>
    <w:rsid w:val="00A939DE"/>
    <w:rsid w:val="00A94043"/>
    <w:rsid w:val="00A943BA"/>
    <w:rsid w:val="00A943CA"/>
    <w:rsid w:val="00A94CBE"/>
    <w:rsid w:val="00A9529E"/>
    <w:rsid w:val="00A95EDA"/>
    <w:rsid w:val="00A974A3"/>
    <w:rsid w:val="00A974F9"/>
    <w:rsid w:val="00A97D18"/>
    <w:rsid w:val="00AA3160"/>
    <w:rsid w:val="00AA3AA2"/>
    <w:rsid w:val="00AA4346"/>
    <w:rsid w:val="00AA4703"/>
    <w:rsid w:val="00AA493A"/>
    <w:rsid w:val="00AA509C"/>
    <w:rsid w:val="00AA50A4"/>
    <w:rsid w:val="00AA64A2"/>
    <w:rsid w:val="00AA7EB3"/>
    <w:rsid w:val="00AB0692"/>
    <w:rsid w:val="00AB099F"/>
    <w:rsid w:val="00AB109C"/>
    <w:rsid w:val="00AB1679"/>
    <w:rsid w:val="00AB1ED1"/>
    <w:rsid w:val="00AB1F52"/>
    <w:rsid w:val="00AB2080"/>
    <w:rsid w:val="00AB26A2"/>
    <w:rsid w:val="00AB2823"/>
    <w:rsid w:val="00AB3194"/>
    <w:rsid w:val="00AB329A"/>
    <w:rsid w:val="00AB360D"/>
    <w:rsid w:val="00AB3D3A"/>
    <w:rsid w:val="00AB4275"/>
    <w:rsid w:val="00AB45C7"/>
    <w:rsid w:val="00AB4844"/>
    <w:rsid w:val="00AB4CC9"/>
    <w:rsid w:val="00AB52B2"/>
    <w:rsid w:val="00AB53A6"/>
    <w:rsid w:val="00AB585B"/>
    <w:rsid w:val="00AB6231"/>
    <w:rsid w:val="00AB68D8"/>
    <w:rsid w:val="00AB72CA"/>
    <w:rsid w:val="00AC0554"/>
    <w:rsid w:val="00AC193A"/>
    <w:rsid w:val="00AC3899"/>
    <w:rsid w:val="00AC41B2"/>
    <w:rsid w:val="00AC442C"/>
    <w:rsid w:val="00AC72E9"/>
    <w:rsid w:val="00AD0249"/>
    <w:rsid w:val="00AD1575"/>
    <w:rsid w:val="00AD3598"/>
    <w:rsid w:val="00AD3967"/>
    <w:rsid w:val="00AD3BB8"/>
    <w:rsid w:val="00AD5CCC"/>
    <w:rsid w:val="00AD7D92"/>
    <w:rsid w:val="00AD7E7A"/>
    <w:rsid w:val="00AE0F89"/>
    <w:rsid w:val="00AE3C81"/>
    <w:rsid w:val="00AE4D3E"/>
    <w:rsid w:val="00AE5B01"/>
    <w:rsid w:val="00AF0450"/>
    <w:rsid w:val="00AF162F"/>
    <w:rsid w:val="00AF174A"/>
    <w:rsid w:val="00AF3A5B"/>
    <w:rsid w:val="00AF5A9C"/>
    <w:rsid w:val="00AF5DEE"/>
    <w:rsid w:val="00AF791A"/>
    <w:rsid w:val="00B00066"/>
    <w:rsid w:val="00B00967"/>
    <w:rsid w:val="00B01141"/>
    <w:rsid w:val="00B012BE"/>
    <w:rsid w:val="00B02B8B"/>
    <w:rsid w:val="00B04072"/>
    <w:rsid w:val="00B04485"/>
    <w:rsid w:val="00B05B6D"/>
    <w:rsid w:val="00B07A39"/>
    <w:rsid w:val="00B100D4"/>
    <w:rsid w:val="00B1021A"/>
    <w:rsid w:val="00B12788"/>
    <w:rsid w:val="00B14F26"/>
    <w:rsid w:val="00B15786"/>
    <w:rsid w:val="00B17127"/>
    <w:rsid w:val="00B17595"/>
    <w:rsid w:val="00B17B46"/>
    <w:rsid w:val="00B20052"/>
    <w:rsid w:val="00B210E9"/>
    <w:rsid w:val="00B21E33"/>
    <w:rsid w:val="00B23F76"/>
    <w:rsid w:val="00B242C8"/>
    <w:rsid w:val="00B250A7"/>
    <w:rsid w:val="00B2608A"/>
    <w:rsid w:val="00B27917"/>
    <w:rsid w:val="00B27F2D"/>
    <w:rsid w:val="00B31720"/>
    <w:rsid w:val="00B31DD6"/>
    <w:rsid w:val="00B339E2"/>
    <w:rsid w:val="00B33AEE"/>
    <w:rsid w:val="00B34633"/>
    <w:rsid w:val="00B3792D"/>
    <w:rsid w:val="00B40AEE"/>
    <w:rsid w:val="00B4478F"/>
    <w:rsid w:val="00B45079"/>
    <w:rsid w:val="00B459F8"/>
    <w:rsid w:val="00B46147"/>
    <w:rsid w:val="00B46517"/>
    <w:rsid w:val="00B46E88"/>
    <w:rsid w:val="00B47F4F"/>
    <w:rsid w:val="00B51978"/>
    <w:rsid w:val="00B53B7D"/>
    <w:rsid w:val="00B55DBD"/>
    <w:rsid w:val="00B56CC7"/>
    <w:rsid w:val="00B56F67"/>
    <w:rsid w:val="00B600A7"/>
    <w:rsid w:val="00B61641"/>
    <w:rsid w:val="00B627CF"/>
    <w:rsid w:val="00B650FE"/>
    <w:rsid w:val="00B6597E"/>
    <w:rsid w:val="00B66469"/>
    <w:rsid w:val="00B67502"/>
    <w:rsid w:val="00B708ED"/>
    <w:rsid w:val="00B71B7D"/>
    <w:rsid w:val="00B71E49"/>
    <w:rsid w:val="00B72282"/>
    <w:rsid w:val="00B72A21"/>
    <w:rsid w:val="00B72CDA"/>
    <w:rsid w:val="00B733E1"/>
    <w:rsid w:val="00B7455D"/>
    <w:rsid w:val="00B749C4"/>
    <w:rsid w:val="00B80486"/>
    <w:rsid w:val="00B807BB"/>
    <w:rsid w:val="00B822F7"/>
    <w:rsid w:val="00B8231D"/>
    <w:rsid w:val="00B84CBA"/>
    <w:rsid w:val="00B8507A"/>
    <w:rsid w:val="00B85189"/>
    <w:rsid w:val="00B8565E"/>
    <w:rsid w:val="00B85F12"/>
    <w:rsid w:val="00B87251"/>
    <w:rsid w:val="00B87D01"/>
    <w:rsid w:val="00B911E3"/>
    <w:rsid w:val="00B91E1C"/>
    <w:rsid w:val="00B92B18"/>
    <w:rsid w:val="00B9498F"/>
    <w:rsid w:val="00BA062A"/>
    <w:rsid w:val="00BA189F"/>
    <w:rsid w:val="00BA1F72"/>
    <w:rsid w:val="00BA2448"/>
    <w:rsid w:val="00BA3459"/>
    <w:rsid w:val="00BA358F"/>
    <w:rsid w:val="00BA3778"/>
    <w:rsid w:val="00BA3BE1"/>
    <w:rsid w:val="00BA457E"/>
    <w:rsid w:val="00BA6D33"/>
    <w:rsid w:val="00BA6EB2"/>
    <w:rsid w:val="00BB13B8"/>
    <w:rsid w:val="00BB169E"/>
    <w:rsid w:val="00BB2D0C"/>
    <w:rsid w:val="00BB3DC8"/>
    <w:rsid w:val="00BB44FE"/>
    <w:rsid w:val="00BB4BE5"/>
    <w:rsid w:val="00BB689C"/>
    <w:rsid w:val="00BB69BA"/>
    <w:rsid w:val="00BC061B"/>
    <w:rsid w:val="00BC0923"/>
    <w:rsid w:val="00BC25E3"/>
    <w:rsid w:val="00BC31F2"/>
    <w:rsid w:val="00BC320E"/>
    <w:rsid w:val="00BC3529"/>
    <w:rsid w:val="00BC382F"/>
    <w:rsid w:val="00BC3CF6"/>
    <w:rsid w:val="00BC5169"/>
    <w:rsid w:val="00BC6754"/>
    <w:rsid w:val="00BC7279"/>
    <w:rsid w:val="00BC7A06"/>
    <w:rsid w:val="00BD5024"/>
    <w:rsid w:val="00BD5144"/>
    <w:rsid w:val="00BD561C"/>
    <w:rsid w:val="00BD5B39"/>
    <w:rsid w:val="00BD6712"/>
    <w:rsid w:val="00BD689C"/>
    <w:rsid w:val="00BD797A"/>
    <w:rsid w:val="00BE0596"/>
    <w:rsid w:val="00BE1093"/>
    <w:rsid w:val="00BE2360"/>
    <w:rsid w:val="00BE31D0"/>
    <w:rsid w:val="00BE3F62"/>
    <w:rsid w:val="00BE40F4"/>
    <w:rsid w:val="00BE4510"/>
    <w:rsid w:val="00BE7AD0"/>
    <w:rsid w:val="00BF1935"/>
    <w:rsid w:val="00BF1C21"/>
    <w:rsid w:val="00BF233F"/>
    <w:rsid w:val="00BF33D9"/>
    <w:rsid w:val="00BF3470"/>
    <w:rsid w:val="00BF34DE"/>
    <w:rsid w:val="00BF45D4"/>
    <w:rsid w:val="00BF53A4"/>
    <w:rsid w:val="00BF66D3"/>
    <w:rsid w:val="00BF766E"/>
    <w:rsid w:val="00C00380"/>
    <w:rsid w:val="00C00972"/>
    <w:rsid w:val="00C00FD6"/>
    <w:rsid w:val="00C02A61"/>
    <w:rsid w:val="00C02C44"/>
    <w:rsid w:val="00C03A3F"/>
    <w:rsid w:val="00C03A7B"/>
    <w:rsid w:val="00C05BA3"/>
    <w:rsid w:val="00C0608D"/>
    <w:rsid w:val="00C06BD0"/>
    <w:rsid w:val="00C110AF"/>
    <w:rsid w:val="00C11CD3"/>
    <w:rsid w:val="00C121D0"/>
    <w:rsid w:val="00C1278D"/>
    <w:rsid w:val="00C132A5"/>
    <w:rsid w:val="00C13B8C"/>
    <w:rsid w:val="00C141A6"/>
    <w:rsid w:val="00C14B01"/>
    <w:rsid w:val="00C14D82"/>
    <w:rsid w:val="00C15D04"/>
    <w:rsid w:val="00C1627F"/>
    <w:rsid w:val="00C16936"/>
    <w:rsid w:val="00C175BC"/>
    <w:rsid w:val="00C2052D"/>
    <w:rsid w:val="00C211F6"/>
    <w:rsid w:val="00C21F1F"/>
    <w:rsid w:val="00C22A19"/>
    <w:rsid w:val="00C22EA5"/>
    <w:rsid w:val="00C24507"/>
    <w:rsid w:val="00C245F0"/>
    <w:rsid w:val="00C26362"/>
    <w:rsid w:val="00C26757"/>
    <w:rsid w:val="00C27490"/>
    <w:rsid w:val="00C323D4"/>
    <w:rsid w:val="00C345B1"/>
    <w:rsid w:val="00C35FFE"/>
    <w:rsid w:val="00C36A4A"/>
    <w:rsid w:val="00C36C02"/>
    <w:rsid w:val="00C4071F"/>
    <w:rsid w:val="00C41078"/>
    <w:rsid w:val="00C41B91"/>
    <w:rsid w:val="00C42B46"/>
    <w:rsid w:val="00C445CD"/>
    <w:rsid w:val="00C445EB"/>
    <w:rsid w:val="00C44DC2"/>
    <w:rsid w:val="00C45B0B"/>
    <w:rsid w:val="00C45BA6"/>
    <w:rsid w:val="00C50054"/>
    <w:rsid w:val="00C529A3"/>
    <w:rsid w:val="00C52A97"/>
    <w:rsid w:val="00C52DF9"/>
    <w:rsid w:val="00C5429A"/>
    <w:rsid w:val="00C54700"/>
    <w:rsid w:val="00C554B9"/>
    <w:rsid w:val="00C60417"/>
    <w:rsid w:val="00C60C80"/>
    <w:rsid w:val="00C616F1"/>
    <w:rsid w:val="00C6537D"/>
    <w:rsid w:val="00C6746E"/>
    <w:rsid w:val="00C707B3"/>
    <w:rsid w:val="00C71487"/>
    <w:rsid w:val="00C71997"/>
    <w:rsid w:val="00C72528"/>
    <w:rsid w:val="00C73A32"/>
    <w:rsid w:val="00C73E6F"/>
    <w:rsid w:val="00C760BC"/>
    <w:rsid w:val="00C76157"/>
    <w:rsid w:val="00C776DD"/>
    <w:rsid w:val="00C77F27"/>
    <w:rsid w:val="00C80594"/>
    <w:rsid w:val="00C82168"/>
    <w:rsid w:val="00C82218"/>
    <w:rsid w:val="00C82F27"/>
    <w:rsid w:val="00C83BB5"/>
    <w:rsid w:val="00C842A7"/>
    <w:rsid w:val="00C84410"/>
    <w:rsid w:val="00C8487C"/>
    <w:rsid w:val="00C869A9"/>
    <w:rsid w:val="00C87CC5"/>
    <w:rsid w:val="00C90A12"/>
    <w:rsid w:val="00C90CC7"/>
    <w:rsid w:val="00C90EB7"/>
    <w:rsid w:val="00C91C12"/>
    <w:rsid w:val="00C92106"/>
    <w:rsid w:val="00C93939"/>
    <w:rsid w:val="00C94176"/>
    <w:rsid w:val="00C948FF"/>
    <w:rsid w:val="00C95039"/>
    <w:rsid w:val="00C95AC3"/>
    <w:rsid w:val="00C96B8F"/>
    <w:rsid w:val="00C96CFF"/>
    <w:rsid w:val="00C96D90"/>
    <w:rsid w:val="00C970E1"/>
    <w:rsid w:val="00C971FF"/>
    <w:rsid w:val="00C9744E"/>
    <w:rsid w:val="00C97927"/>
    <w:rsid w:val="00C97C31"/>
    <w:rsid w:val="00CA217F"/>
    <w:rsid w:val="00CA4014"/>
    <w:rsid w:val="00CA4D7B"/>
    <w:rsid w:val="00CA540F"/>
    <w:rsid w:val="00CA5629"/>
    <w:rsid w:val="00CA7145"/>
    <w:rsid w:val="00CA7CAE"/>
    <w:rsid w:val="00CA7D80"/>
    <w:rsid w:val="00CB0694"/>
    <w:rsid w:val="00CB1DF8"/>
    <w:rsid w:val="00CB2CDA"/>
    <w:rsid w:val="00CB41F0"/>
    <w:rsid w:val="00CB53AB"/>
    <w:rsid w:val="00CB66EC"/>
    <w:rsid w:val="00CC00D7"/>
    <w:rsid w:val="00CC08B7"/>
    <w:rsid w:val="00CC0A43"/>
    <w:rsid w:val="00CC17F8"/>
    <w:rsid w:val="00CC3040"/>
    <w:rsid w:val="00CC3308"/>
    <w:rsid w:val="00CC3664"/>
    <w:rsid w:val="00CC3DBF"/>
    <w:rsid w:val="00CC4932"/>
    <w:rsid w:val="00CC5481"/>
    <w:rsid w:val="00CC5B4C"/>
    <w:rsid w:val="00CC6409"/>
    <w:rsid w:val="00CC64AF"/>
    <w:rsid w:val="00CD0A94"/>
    <w:rsid w:val="00CD27EC"/>
    <w:rsid w:val="00CD5651"/>
    <w:rsid w:val="00CD6C22"/>
    <w:rsid w:val="00CD7C0A"/>
    <w:rsid w:val="00CE073A"/>
    <w:rsid w:val="00CE121D"/>
    <w:rsid w:val="00CE2703"/>
    <w:rsid w:val="00CE2B9F"/>
    <w:rsid w:val="00CE33B0"/>
    <w:rsid w:val="00CE3CB2"/>
    <w:rsid w:val="00CE5493"/>
    <w:rsid w:val="00CE54E5"/>
    <w:rsid w:val="00CE552B"/>
    <w:rsid w:val="00CE738A"/>
    <w:rsid w:val="00CE75C1"/>
    <w:rsid w:val="00CE7746"/>
    <w:rsid w:val="00CF0879"/>
    <w:rsid w:val="00CF1418"/>
    <w:rsid w:val="00CF1573"/>
    <w:rsid w:val="00CF18D9"/>
    <w:rsid w:val="00CF346D"/>
    <w:rsid w:val="00CF5065"/>
    <w:rsid w:val="00CF547F"/>
    <w:rsid w:val="00CF5A22"/>
    <w:rsid w:val="00CF5DB3"/>
    <w:rsid w:val="00CF655D"/>
    <w:rsid w:val="00CF7011"/>
    <w:rsid w:val="00D01332"/>
    <w:rsid w:val="00D1257F"/>
    <w:rsid w:val="00D1316F"/>
    <w:rsid w:val="00D13713"/>
    <w:rsid w:val="00D14F02"/>
    <w:rsid w:val="00D157B8"/>
    <w:rsid w:val="00D15B10"/>
    <w:rsid w:val="00D21B7E"/>
    <w:rsid w:val="00D23BCB"/>
    <w:rsid w:val="00D24CBE"/>
    <w:rsid w:val="00D24F8B"/>
    <w:rsid w:val="00D26171"/>
    <w:rsid w:val="00D3020A"/>
    <w:rsid w:val="00D3045C"/>
    <w:rsid w:val="00D3232F"/>
    <w:rsid w:val="00D324DC"/>
    <w:rsid w:val="00D326CA"/>
    <w:rsid w:val="00D33C6F"/>
    <w:rsid w:val="00D3485B"/>
    <w:rsid w:val="00D35629"/>
    <w:rsid w:val="00D36798"/>
    <w:rsid w:val="00D375D8"/>
    <w:rsid w:val="00D413C0"/>
    <w:rsid w:val="00D42362"/>
    <w:rsid w:val="00D43C3B"/>
    <w:rsid w:val="00D457E2"/>
    <w:rsid w:val="00D4589B"/>
    <w:rsid w:val="00D467E7"/>
    <w:rsid w:val="00D46864"/>
    <w:rsid w:val="00D47465"/>
    <w:rsid w:val="00D5024E"/>
    <w:rsid w:val="00D51C05"/>
    <w:rsid w:val="00D527D3"/>
    <w:rsid w:val="00D52AA5"/>
    <w:rsid w:val="00D533D3"/>
    <w:rsid w:val="00D53CE3"/>
    <w:rsid w:val="00D53EA8"/>
    <w:rsid w:val="00D54432"/>
    <w:rsid w:val="00D571D0"/>
    <w:rsid w:val="00D575DA"/>
    <w:rsid w:val="00D57A90"/>
    <w:rsid w:val="00D57D68"/>
    <w:rsid w:val="00D6253D"/>
    <w:rsid w:val="00D62B6C"/>
    <w:rsid w:val="00D634C6"/>
    <w:rsid w:val="00D63ABC"/>
    <w:rsid w:val="00D63ACB"/>
    <w:rsid w:val="00D63AF0"/>
    <w:rsid w:val="00D63E52"/>
    <w:rsid w:val="00D6578B"/>
    <w:rsid w:val="00D677B6"/>
    <w:rsid w:val="00D738EB"/>
    <w:rsid w:val="00D81766"/>
    <w:rsid w:val="00D81E9E"/>
    <w:rsid w:val="00D8343F"/>
    <w:rsid w:val="00D8392B"/>
    <w:rsid w:val="00D844A0"/>
    <w:rsid w:val="00D865BA"/>
    <w:rsid w:val="00D87104"/>
    <w:rsid w:val="00D90993"/>
    <w:rsid w:val="00D921D3"/>
    <w:rsid w:val="00D93236"/>
    <w:rsid w:val="00D93A6A"/>
    <w:rsid w:val="00D9408F"/>
    <w:rsid w:val="00D9426A"/>
    <w:rsid w:val="00D94CC5"/>
    <w:rsid w:val="00D95A7D"/>
    <w:rsid w:val="00D95B93"/>
    <w:rsid w:val="00D9624E"/>
    <w:rsid w:val="00D96A43"/>
    <w:rsid w:val="00D97384"/>
    <w:rsid w:val="00DA0B64"/>
    <w:rsid w:val="00DA0C4F"/>
    <w:rsid w:val="00DA1149"/>
    <w:rsid w:val="00DA2629"/>
    <w:rsid w:val="00DA4B05"/>
    <w:rsid w:val="00DA4EB9"/>
    <w:rsid w:val="00DB0174"/>
    <w:rsid w:val="00DB19A8"/>
    <w:rsid w:val="00DB213C"/>
    <w:rsid w:val="00DB2A75"/>
    <w:rsid w:val="00DB2E38"/>
    <w:rsid w:val="00DB380D"/>
    <w:rsid w:val="00DB44B7"/>
    <w:rsid w:val="00DB5E07"/>
    <w:rsid w:val="00DB61A1"/>
    <w:rsid w:val="00DB6C09"/>
    <w:rsid w:val="00DB7585"/>
    <w:rsid w:val="00DB7961"/>
    <w:rsid w:val="00DC05C2"/>
    <w:rsid w:val="00DC1A29"/>
    <w:rsid w:val="00DC3ACA"/>
    <w:rsid w:val="00DC4A9A"/>
    <w:rsid w:val="00DC599F"/>
    <w:rsid w:val="00DC6349"/>
    <w:rsid w:val="00DD0348"/>
    <w:rsid w:val="00DD078A"/>
    <w:rsid w:val="00DD0BA5"/>
    <w:rsid w:val="00DD1731"/>
    <w:rsid w:val="00DD38A6"/>
    <w:rsid w:val="00DD39B7"/>
    <w:rsid w:val="00DD4268"/>
    <w:rsid w:val="00DD441A"/>
    <w:rsid w:val="00DD4458"/>
    <w:rsid w:val="00DD486E"/>
    <w:rsid w:val="00DD4A7C"/>
    <w:rsid w:val="00DD539B"/>
    <w:rsid w:val="00DD601B"/>
    <w:rsid w:val="00DD62B9"/>
    <w:rsid w:val="00DD6D18"/>
    <w:rsid w:val="00DD6D82"/>
    <w:rsid w:val="00DD6FDE"/>
    <w:rsid w:val="00DE0172"/>
    <w:rsid w:val="00DE1096"/>
    <w:rsid w:val="00DE2A28"/>
    <w:rsid w:val="00DE2E52"/>
    <w:rsid w:val="00DE338D"/>
    <w:rsid w:val="00DE4000"/>
    <w:rsid w:val="00DE5320"/>
    <w:rsid w:val="00DE5751"/>
    <w:rsid w:val="00DE579F"/>
    <w:rsid w:val="00DE727C"/>
    <w:rsid w:val="00DE7438"/>
    <w:rsid w:val="00DE7DA1"/>
    <w:rsid w:val="00DF2374"/>
    <w:rsid w:val="00DF27F1"/>
    <w:rsid w:val="00DF30F7"/>
    <w:rsid w:val="00DF5061"/>
    <w:rsid w:val="00DF547D"/>
    <w:rsid w:val="00DF559B"/>
    <w:rsid w:val="00DF5ACA"/>
    <w:rsid w:val="00DF61C5"/>
    <w:rsid w:val="00DF6B20"/>
    <w:rsid w:val="00DF759A"/>
    <w:rsid w:val="00DF7F85"/>
    <w:rsid w:val="00E00828"/>
    <w:rsid w:val="00E0103F"/>
    <w:rsid w:val="00E01CC4"/>
    <w:rsid w:val="00E01D57"/>
    <w:rsid w:val="00E03860"/>
    <w:rsid w:val="00E03F67"/>
    <w:rsid w:val="00E04026"/>
    <w:rsid w:val="00E04844"/>
    <w:rsid w:val="00E0617C"/>
    <w:rsid w:val="00E0646E"/>
    <w:rsid w:val="00E12049"/>
    <w:rsid w:val="00E1371B"/>
    <w:rsid w:val="00E14142"/>
    <w:rsid w:val="00E148FA"/>
    <w:rsid w:val="00E156C5"/>
    <w:rsid w:val="00E15D51"/>
    <w:rsid w:val="00E168E7"/>
    <w:rsid w:val="00E16F9C"/>
    <w:rsid w:val="00E172F5"/>
    <w:rsid w:val="00E20CBC"/>
    <w:rsid w:val="00E21E62"/>
    <w:rsid w:val="00E2301C"/>
    <w:rsid w:val="00E23666"/>
    <w:rsid w:val="00E244D9"/>
    <w:rsid w:val="00E25226"/>
    <w:rsid w:val="00E26C05"/>
    <w:rsid w:val="00E26FA1"/>
    <w:rsid w:val="00E27246"/>
    <w:rsid w:val="00E27A57"/>
    <w:rsid w:val="00E27C80"/>
    <w:rsid w:val="00E27DA6"/>
    <w:rsid w:val="00E3074A"/>
    <w:rsid w:val="00E32063"/>
    <w:rsid w:val="00E32BFC"/>
    <w:rsid w:val="00E3597A"/>
    <w:rsid w:val="00E40673"/>
    <w:rsid w:val="00E4336F"/>
    <w:rsid w:val="00E43BC6"/>
    <w:rsid w:val="00E4407B"/>
    <w:rsid w:val="00E44761"/>
    <w:rsid w:val="00E45202"/>
    <w:rsid w:val="00E45350"/>
    <w:rsid w:val="00E4546F"/>
    <w:rsid w:val="00E4599C"/>
    <w:rsid w:val="00E51546"/>
    <w:rsid w:val="00E51A96"/>
    <w:rsid w:val="00E53600"/>
    <w:rsid w:val="00E537CA"/>
    <w:rsid w:val="00E53960"/>
    <w:rsid w:val="00E53E82"/>
    <w:rsid w:val="00E54520"/>
    <w:rsid w:val="00E5458C"/>
    <w:rsid w:val="00E5568C"/>
    <w:rsid w:val="00E57729"/>
    <w:rsid w:val="00E57F28"/>
    <w:rsid w:val="00E607C8"/>
    <w:rsid w:val="00E60C4B"/>
    <w:rsid w:val="00E61890"/>
    <w:rsid w:val="00E61D0E"/>
    <w:rsid w:val="00E6349D"/>
    <w:rsid w:val="00E657C3"/>
    <w:rsid w:val="00E65D16"/>
    <w:rsid w:val="00E663BC"/>
    <w:rsid w:val="00E66850"/>
    <w:rsid w:val="00E66985"/>
    <w:rsid w:val="00E66BD2"/>
    <w:rsid w:val="00E66E40"/>
    <w:rsid w:val="00E673B1"/>
    <w:rsid w:val="00E679D0"/>
    <w:rsid w:val="00E67AD6"/>
    <w:rsid w:val="00E702C6"/>
    <w:rsid w:val="00E717C7"/>
    <w:rsid w:val="00E72264"/>
    <w:rsid w:val="00E74ECC"/>
    <w:rsid w:val="00E75607"/>
    <w:rsid w:val="00E768A9"/>
    <w:rsid w:val="00E769BC"/>
    <w:rsid w:val="00E7737F"/>
    <w:rsid w:val="00E77824"/>
    <w:rsid w:val="00E80DA5"/>
    <w:rsid w:val="00E81274"/>
    <w:rsid w:val="00E814DC"/>
    <w:rsid w:val="00E85250"/>
    <w:rsid w:val="00E8614A"/>
    <w:rsid w:val="00E8634B"/>
    <w:rsid w:val="00E86AAB"/>
    <w:rsid w:val="00E86E64"/>
    <w:rsid w:val="00E86FD1"/>
    <w:rsid w:val="00E870F7"/>
    <w:rsid w:val="00E90FA2"/>
    <w:rsid w:val="00E916C1"/>
    <w:rsid w:val="00E91B8D"/>
    <w:rsid w:val="00E92C7E"/>
    <w:rsid w:val="00E9350E"/>
    <w:rsid w:val="00E936B3"/>
    <w:rsid w:val="00E937EC"/>
    <w:rsid w:val="00E94E94"/>
    <w:rsid w:val="00E95538"/>
    <w:rsid w:val="00E9626D"/>
    <w:rsid w:val="00EA03DD"/>
    <w:rsid w:val="00EA065A"/>
    <w:rsid w:val="00EA125F"/>
    <w:rsid w:val="00EA2E4B"/>
    <w:rsid w:val="00EA6A8F"/>
    <w:rsid w:val="00EB040F"/>
    <w:rsid w:val="00EB0DB8"/>
    <w:rsid w:val="00EB1B30"/>
    <w:rsid w:val="00EB2968"/>
    <w:rsid w:val="00EB5332"/>
    <w:rsid w:val="00EB54DD"/>
    <w:rsid w:val="00EB7E85"/>
    <w:rsid w:val="00EC02CB"/>
    <w:rsid w:val="00EC0425"/>
    <w:rsid w:val="00EC3D69"/>
    <w:rsid w:val="00EC43DF"/>
    <w:rsid w:val="00EC5BF7"/>
    <w:rsid w:val="00EC6858"/>
    <w:rsid w:val="00EC72A4"/>
    <w:rsid w:val="00ED0742"/>
    <w:rsid w:val="00ED20F2"/>
    <w:rsid w:val="00ED2127"/>
    <w:rsid w:val="00ED2BFF"/>
    <w:rsid w:val="00ED2F02"/>
    <w:rsid w:val="00ED4489"/>
    <w:rsid w:val="00ED482F"/>
    <w:rsid w:val="00ED4935"/>
    <w:rsid w:val="00ED753F"/>
    <w:rsid w:val="00ED7A66"/>
    <w:rsid w:val="00ED7AA9"/>
    <w:rsid w:val="00EE0134"/>
    <w:rsid w:val="00EE13C1"/>
    <w:rsid w:val="00EE345A"/>
    <w:rsid w:val="00EE496D"/>
    <w:rsid w:val="00EE4D48"/>
    <w:rsid w:val="00EE5402"/>
    <w:rsid w:val="00EE5657"/>
    <w:rsid w:val="00EE6D6A"/>
    <w:rsid w:val="00EF0864"/>
    <w:rsid w:val="00EF1548"/>
    <w:rsid w:val="00EF1846"/>
    <w:rsid w:val="00EF1B82"/>
    <w:rsid w:val="00EF28AD"/>
    <w:rsid w:val="00EF50BA"/>
    <w:rsid w:val="00F007DF"/>
    <w:rsid w:val="00F03288"/>
    <w:rsid w:val="00F04924"/>
    <w:rsid w:val="00F05CE6"/>
    <w:rsid w:val="00F0658F"/>
    <w:rsid w:val="00F06A75"/>
    <w:rsid w:val="00F07234"/>
    <w:rsid w:val="00F07F65"/>
    <w:rsid w:val="00F119DE"/>
    <w:rsid w:val="00F11A2D"/>
    <w:rsid w:val="00F12DF7"/>
    <w:rsid w:val="00F13427"/>
    <w:rsid w:val="00F136BF"/>
    <w:rsid w:val="00F142E2"/>
    <w:rsid w:val="00F14F21"/>
    <w:rsid w:val="00F15576"/>
    <w:rsid w:val="00F172F0"/>
    <w:rsid w:val="00F17E46"/>
    <w:rsid w:val="00F213BB"/>
    <w:rsid w:val="00F2145F"/>
    <w:rsid w:val="00F22EB7"/>
    <w:rsid w:val="00F234B0"/>
    <w:rsid w:val="00F24254"/>
    <w:rsid w:val="00F24F06"/>
    <w:rsid w:val="00F25554"/>
    <w:rsid w:val="00F25BE2"/>
    <w:rsid w:val="00F30A90"/>
    <w:rsid w:val="00F31011"/>
    <w:rsid w:val="00F31947"/>
    <w:rsid w:val="00F32AAF"/>
    <w:rsid w:val="00F32FC0"/>
    <w:rsid w:val="00F334FB"/>
    <w:rsid w:val="00F3500D"/>
    <w:rsid w:val="00F360E5"/>
    <w:rsid w:val="00F3632E"/>
    <w:rsid w:val="00F365D0"/>
    <w:rsid w:val="00F404E6"/>
    <w:rsid w:val="00F4145B"/>
    <w:rsid w:val="00F41D89"/>
    <w:rsid w:val="00F42A6F"/>
    <w:rsid w:val="00F42D8A"/>
    <w:rsid w:val="00F44654"/>
    <w:rsid w:val="00F44DBD"/>
    <w:rsid w:val="00F4717C"/>
    <w:rsid w:val="00F50D65"/>
    <w:rsid w:val="00F5183B"/>
    <w:rsid w:val="00F53C45"/>
    <w:rsid w:val="00F54BDD"/>
    <w:rsid w:val="00F55D32"/>
    <w:rsid w:val="00F564CF"/>
    <w:rsid w:val="00F57323"/>
    <w:rsid w:val="00F64AB8"/>
    <w:rsid w:val="00F660D5"/>
    <w:rsid w:val="00F66207"/>
    <w:rsid w:val="00F6794E"/>
    <w:rsid w:val="00F7183E"/>
    <w:rsid w:val="00F732AB"/>
    <w:rsid w:val="00F736CE"/>
    <w:rsid w:val="00F74FB1"/>
    <w:rsid w:val="00F76DE9"/>
    <w:rsid w:val="00F805DE"/>
    <w:rsid w:val="00F809B0"/>
    <w:rsid w:val="00F80C81"/>
    <w:rsid w:val="00F821AE"/>
    <w:rsid w:val="00F834B1"/>
    <w:rsid w:val="00F83E7A"/>
    <w:rsid w:val="00F85377"/>
    <w:rsid w:val="00F86256"/>
    <w:rsid w:val="00F933D5"/>
    <w:rsid w:val="00F96259"/>
    <w:rsid w:val="00F97D0C"/>
    <w:rsid w:val="00FA03C3"/>
    <w:rsid w:val="00FA0786"/>
    <w:rsid w:val="00FA2AED"/>
    <w:rsid w:val="00FA2ECA"/>
    <w:rsid w:val="00FA4978"/>
    <w:rsid w:val="00FA5D80"/>
    <w:rsid w:val="00FA79E3"/>
    <w:rsid w:val="00FB1EFF"/>
    <w:rsid w:val="00FB2AD9"/>
    <w:rsid w:val="00FB2C48"/>
    <w:rsid w:val="00FB3804"/>
    <w:rsid w:val="00FB3D38"/>
    <w:rsid w:val="00FB4785"/>
    <w:rsid w:val="00FB4CF4"/>
    <w:rsid w:val="00FB50ED"/>
    <w:rsid w:val="00FB5DC6"/>
    <w:rsid w:val="00FB6931"/>
    <w:rsid w:val="00FB6E1A"/>
    <w:rsid w:val="00FB7758"/>
    <w:rsid w:val="00FC117B"/>
    <w:rsid w:val="00FC1C20"/>
    <w:rsid w:val="00FC20B2"/>
    <w:rsid w:val="00FC2DD4"/>
    <w:rsid w:val="00FC521C"/>
    <w:rsid w:val="00FC6C54"/>
    <w:rsid w:val="00FD105D"/>
    <w:rsid w:val="00FD1E05"/>
    <w:rsid w:val="00FD4403"/>
    <w:rsid w:val="00FD55A1"/>
    <w:rsid w:val="00FD5E6B"/>
    <w:rsid w:val="00FD6094"/>
    <w:rsid w:val="00FE069D"/>
    <w:rsid w:val="00FE1A81"/>
    <w:rsid w:val="00FE2779"/>
    <w:rsid w:val="00FE4EE0"/>
    <w:rsid w:val="00FE55A9"/>
    <w:rsid w:val="00FE6076"/>
    <w:rsid w:val="00FE6887"/>
    <w:rsid w:val="00FE69D6"/>
    <w:rsid w:val="00FE742C"/>
    <w:rsid w:val="00FE7A42"/>
    <w:rsid w:val="00FF02BC"/>
    <w:rsid w:val="00FF0CA6"/>
    <w:rsid w:val="00FF2DD2"/>
    <w:rsid w:val="00FF2F03"/>
    <w:rsid w:val="00FF30EF"/>
    <w:rsid w:val="00FF3823"/>
    <w:rsid w:val="00FF48E2"/>
    <w:rsid w:val="00FF4A8C"/>
    <w:rsid w:val="00FF63AA"/>
    <w:rsid w:val="00FF7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68"/>
    <w:pPr>
      <w:spacing w:after="200" w:line="276" w:lineRule="auto"/>
    </w:pPr>
    <w:rPr>
      <w:sz w:val="22"/>
      <w:szCs w:val="2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9B7ADE"/>
    <w:pPr>
      <w:widowControl w:val="0"/>
      <w:numPr>
        <w:numId w:val="12"/>
      </w:numPr>
      <w:adjustRightInd w:val="0"/>
      <w:spacing w:after="0" w:line="240" w:lineRule="auto"/>
      <w:jc w:val="both"/>
      <w:textAlignment w:val="baseline"/>
    </w:pPr>
    <w:rPr>
      <w:rFonts w:ascii="Palatino Linotype" w:eastAsia="Arial Unicode MS" w:hAnsi="Palatino Linotype" w:cs="Calibri"/>
      <w:sz w:val="20"/>
      <w:szCs w:val="20"/>
      <w:lang w:eastAsia="es-ES"/>
    </w:rPr>
  </w:style>
  <w:style w:type="paragraph" w:styleId="Sinespaciado">
    <w:name w:val="No Spacing"/>
    <w:uiPriority w:val="1"/>
    <w:qFormat/>
    <w:rsid w:val="000A45A3"/>
    <w:rPr>
      <w:sz w:val="22"/>
      <w:szCs w:val="22"/>
      <w:lang w:val="es-PY" w:eastAsia="en-US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/>
      <w:b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99"/>
    <w:qFormat/>
    <w:rsid w:val="00EF154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99"/>
    <w:locked/>
    <w:rsid w:val="00807404"/>
    <w:rPr>
      <w:sz w:val="22"/>
      <w:szCs w:val="22"/>
      <w:lang w:val="es-PY" w:eastAsia="en-US"/>
    </w:rPr>
  </w:style>
  <w:style w:type="character" w:styleId="nfasis">
    <w:name w:val="Emphasis"/>
    <w:basedOn w:val="Fuentedeprrafopredeter"/>
    <w:uiPriority w:val="20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hAnsi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0038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00380"/>
  </w:style>
  <w:style w:type="paragraph" w:customStyle="1" w:styleId="Default">
    <w:name w:val="Default"/>
    <w:rsid w:val="009279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A97"/>
    <w:rPr>
      <w:color w:val="800080"/>
      <w:u w:val="single"/>
    </w:rPr>
  </w:style>
  <w:style w:type="paragraph" w:customStyle="1" w:styleId="xl65">
    <w:name w:val="xl65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68">
    <w:name w:val="xl68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C52A9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0">
    <w:name w:val="xl70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C52A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2">
    <w:name w:val="xl72"/>
    <w:basedOn w:val="Normal"/>
    <w:rsid w:val="00C52A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6">
    <w:name w:val="xl76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83">
    <w:name w:val="xl8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46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character" w:customStyle="1" w:styleId="apple-converted-space">
    <w:name w:val="apple-converted-space"/>
    <w:basedOn w:val="Fuentedeprrafopredeter"/>
    <w:rsid w:val="00A927EE"/>
  </w:style>
  <w:style w:type="paragraph" w:customStyle="1" w:styleId="font5">
    <w:name w:val="font5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font6">
    <w:name w:val="font6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u w:val="single"/>
      <w:lang w:eastAsia="es-PY"/>
    </w:rPr>
  </w:style>
  <w:style w:type="paragraph" w:customStyle="1" w:styleId="xl63">
    <w:name w:val="xl6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64">
    <w:name w:val="xl6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6">
    <w:name w:val="xl86"/>
    <w:basedOn w:val="Normal"/>
    <w:rsid w:val="009F0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7">
    <w:name w:val="xl87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8">
    <w:name w:val="xl8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9">
    <w:name w:val="xl8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0">
    <w:name w:val="xl9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1">
    <w:name w:val="xl91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2">
    <w:name w:val="xl9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3">
    <w:name w:val="xl9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4">
    <w:name w:val="xl9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6">
    <w:name w:val="xl96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7">
    <w:name w:val="xl97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6"/>
      <w:szCs w:val="16"/>
      <w:lang w:eastAsia="es-PY"/>
    </w:rPr>
  </w:style>
  <w:style w:type="paragraph" w:customStyle="1" w:styleId="xl98">
    <w:name w:val="xl9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9">
    <w:name w:val="xl9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0">
    <w:name w:val="xl10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1">
    <w:name w:val="xl10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2">
    <w:name w:val="xl102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3">
    <w:name w:val="xl10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4">
    <w:name w:val="xl104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5">
    <w:name w:val="xl105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6">
    <w:name w:val="xl106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7">
    <w:name w:val="xl107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8">
    <w:name w:val="xl10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9">
    <w:name w:val="xl109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0">
    <w:name w:val="xl11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1">
    <w:name w:val="xl111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12">
    <w:name w:val="xl112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3">
    <w:name w:val="xl11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4">
    <w:name w:val="xl114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5">
    <w:name w:val="xl115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6">
    <w:name w:val="xl116"/>
    <w:basedOn w:val="Normal"/>
    <w:rsid w:val="009F052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7">
    <w:name w:val="xl117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8">
    <w:name w:val="xl118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9">
    <w:name w:val="xl119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0">
    <w:name w:val="xl12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1">
    <w:name w:val="xl12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2">
    <w:name w:val="xl12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3">
    <w:name w:val="xl12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4">
    <w:name w:val="xl124"/>
    <w:basedOn w:val="Normal"/>
    <w:rsid w:val="009F0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5">
    <w:name w:val="xl125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6">
    <w:name w:val="xl126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7">
    <w:name w:val="xl127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8">
    <w:name w:val="xl128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9">
    <w:name w:val="xl12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0">
    <w:name w:val="xl130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1">
    <w:name w:val="xl131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2">
    <w:name w:val="xl132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3">
    <w:name w:val="xl133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4">
    <w:name w:val="xl13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5">
    <w:name w:val="xl13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6">
    <w:name w:val="xl136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7">
    <w:name w:val="xl137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8">
    <w:name w:val="xl138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9">
    <w:name w:val="xl13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40">
    <w:name w:val="xl14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1">
    <w:name w:val="xl141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2">
    <w:name w:val="xl142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3">
    <w:name w:val="xl14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4">
    <w:name w:val="xl144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5">
    <w:name w:val="xl145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6">
    <w:name w:val="xl146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7">
    <w:name w:val="xl147"/>
    <w:basedOn w:val="Normal"/>
    <w:rsid w:val="009F05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8">
    <w:name w:val="xl148"/>
    <w:basedOn w:val="Normal"/>
    <w:rsid w:val="009F0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9">
    <w:name w:val="xl149"/>
    <w:basedOn w:val="Normal"/>
    <w:rsid w:val="009F05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0">
    <w:name w:val="xl150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1">
    <w:name w:val="xl151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52">
    <w:name w:val="xl152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3">
    <w:name w:val="xl153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4">
    <w:name w:val="xl15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5">
    <w:name w:val="xl155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22">
    <w:name w:val="xl22"/>
    <w:basedOn w:val="Normal"/>
    <w:rsid w:val="006F172B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_tradnl" w:eastAsia="es-ES"/>
    </w:rPr>
  </w:style>
  <w:style w:type="paragraph" w:styleId="Textonotapie">
    <w:name w:val="footnote text"/>
    <w:basedOn w:val="Normal"/>
    <w:link w:val="TextonotapieCar"/>
    <w:rsid w:val="00B4614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val="es-ES" w:eastAsia="ar-SA"/>
    </w:rPr>
  </w:style>
  <w:style w:type="character" w:customStyle="1" w:styleId="TextonotapieCar">
    <w:name w:val="Texto nota pie Car"/>
    <w:basedOn w:val="Fuentedeprrafopredeter"/>
    <w:link w:val="Textonotapie"/>
    <w:rsid w:val="00B46147"/>
    <w:rPr>
      <w:rFonts w:ascii="Times New Roman" w:eastAsia="Times New Roman" w:hAnsi="Times New Roman"/>
      <w:szCs w:val="24"/>
      <w:lang w:val="es-ES" w:eastAsia="ar-SA"/>
    </w:rPr>
  </w:style>
  <w:style w:type="paragraph" w:customStyle="1" w:styleId="estilo2">
    <w:name w:val="estilo2"/>
    <w:basedOn w:val="Normal"/>
    <w:rsid w:val="00D43C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paragraph" w:customStyle="1" w:styleId="TableParagraph">
    <w:name w:val="Table Paragraph"/>
    <w:basedOn w:val="Normal"/>
    <w:uiPriority w:val="1"/>
    <w:qFormat/>
    <w:rsid w:val="00847A7B"/>
    <w:pPr>
      <w:widowControl w:val="0"/>
      <w:spacing w:after="0" w:line="240" w:lineRule="auto"/>
    </w:pPr>
    <w:rPr>
      <w:lang w:val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1C511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1C5118"/>
    <w:rPr>
      <w:sz w:val="22"/>
      <w:szCs w:val="22"/>
      <w:lang w:val="es-PY" w:eastAsia="en-US"/>
    </w:rPr>
  </w:style>
  <w:style w:type="paragraph" w:styleId="Textoindependienteprimerasangra2">
    <w:name w:val="Body Text First Indent 2"/>
    <w:basedOn w:val="Sangradetextonormal"/>
    <w:link w:val="Textoindependienteprimerasangra2Car"/>
    <w:rsid w:val="001C5118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1C5118"/>
    <w:rPr>
      <w:rFonts w:ascii="Times New Roman" w:eastAsia="Times New Roman" w:hAnsi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68"/>
    <w:pPr>
      <w:spacing w:after="200" w:line="276" w:lineRule="auto"/>
    </w:pPr>
    <w:rPr>
      <w:sz w:val="22"/>
      <w:szCs w:val="2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56E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A45A3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A45A3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1A56E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A45A3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A45A3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1C8A"/>
  </w:style>
  <w:style w:type="paragraph" w:styleId="Piedepgina">
    <w:name w:val="footer"/>
    <w:basedOn w:val="Normal"/>
    <w:link w:val="PiedepginaCar"/>
    <w:uiPriority w:val="99"/>
    <w:unhideWhenUsed/>
    <w:rsid w:val="003D1C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1C8A"/>
  </w:style>
  <w:style w:type="table" w:styleId="Tablaconcuadrcula">
    <w:name w:val="Table Grid"/>
    <w:basedOn w:val="Tablanormal"/>
    <w:uiPriority w:val="59"/>
    <w:rsid w:val="003D1C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1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7A6B"/>
    <w:rPr>
      <w:rFonts w:ascii="Tahoma" w:hAnsi="Tahoma" w:cs="Tahoma"/>
      <w:sz w:val="16"/>
      <w:szCs w:val="16"/>
    </w:rPr>
  </w:style>
  <w:style w:type="paragraph" w:customStyle="1" w:styleId="Outline">
    <w:name w:val="Outline"/>
    <w:basedOn w:val="Normal"/>
    <w:rsid w:val="00217A6B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217A6B"/>
    <w:pPr>
      <w:spacing w:before="120" w:after="240" w:line="240" w:lineRule="auto"/>
      <w:jc w:val="center"/>
    </w:pPr>
    <w:rPr>
      <w:rFonts w:ascii="Palatino Linotype" w:eastAsia="Times New Roman" w:hAnsi="Palatino Linotype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217A6B"/>
    <w:pPr>
      <w:spacing w:after="0" w:line="240" w:lineRule="auto"/>
    </w:pPr>
    <w:rPr>
      <w:rFonts w:ascii="Palatino Linotype" w:eastAsia="Times New Roman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17A6B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217A6B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/>
      <w:spacing w:val="-4"/>
      <w:sz w:val="24"/>
      <w:szCs w:val="20"/>
      <w:lang w:val="en-US"/>
    </w:rPr>
  </w:style>
  <w:style w:type="paragraph" w:styleId="Listaconvietas">
    <w:name w:val="List Bullet"/>
    <w:basedOn w:val="Normal"/>
    <w:autoRedefine/>
    <w:rsid w:val="00BD5144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eastAsia="Arial Unicode MS" w:cs="Calibri"/>
      <w:b/>
      <w:szCs w:val="28"/>
      <w:lang w:eastAsia="es-ES"/>
    </w:rPr>
  </w:style>
  <w:style w:type="paragraph" w:styleId="Sinespaciado">
    <w:name w:val="No Spacing"/>
    <w:uiPriority w:val="1"/>
    <w:qFormat/>
    <w:rsid w:val="000A45A3"/>
    <w:rPr>
      <w:sz w:val="22"/>
      <w:szCs w:val="22"/>
      <w:lang w:val="es-PY" w:eastAsia="en-US"/>
    </w:rPr>
  </w:style>
  <w:style w:type="character" w:styleId="Textoennegrita">
    <w:name w:val="Strong"/>
    <w:basedOn w:val="Fuentedeprrafopredeter"/>
    <w:uiPriority w:val="22"/>
    <w:qFormat/>
    <w:rsid w:val="000A45A3"/>
    <w:rPr>
      <w:b/>
      <w:bCs/>
    </w:rPr>
  </w:style>
  <w:style w:type="paragraph" w:styleId="Textoindependiente3">
    <w:name w:val="Body Text 3"/>
    <w:basedOn w:val="Normal"/>
    <w:link w:val="Textoindependiente3Car"/>
    <w:rsid w:val="004B59A6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4B59A6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Subttulo">
    <w:name w:val="Subtitle"/>
    <w:basedOn w:val="Normal"/>
    <w:link w:val="SubttuloCar"/>
    <w:qFormat/>
    <w:rsid w:val="004C039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4C039D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DC1">
    <w:name w:val="toc 1"/>
    <w:basedOn w:val="Normal"/>
    <w:next w:val="Normal"/>
    <w:semiHidden/>
    <w:rsid w:val="004C039D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/>
      <w:b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99"/>
    <w:qFormat/>
    <w:rsid w:val="00EF1548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99"/>
    <w:locked/>
    <w:rsid w:val="00807404"/>
    <w:rPr>
      <w:sz w:val="22"/>
      <w:szCs w:val="22"/>
      <w:lang w:val="es-PY" w:eastAsia="en-US"/>
    </w:rPr>
  </w:style>
  <w:style w:type="character" w:styleId="nfasis">
    <w:name w:val="Emphasis"/>
    <w:basedOn w:val="Fuentedeprrafopredeter"/>
    <w:uiPriority w:val="20"/>
    <w:qFormat/>
    <w:rsid w:val="007547B5"/>
    <w:rPr>
      <w:i/>
      <w:iCs/>
    </w:rPr>
  </w:style>
  <w:style w:type="paragraph" w:styleId="ndice1">
    <w:name w:val="index 1"/>
    <w:basedOn w:val="Normal"/>
    <w:next w:val="Normal"/>
    <w:autoRedefine/>
    <w:uiPriority w:val="99"/>
    <w:unhideWhenUsed/>
    <w:rsid w:val="00182FAF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BD797A"/>
    <w:pPr>
      <w:spacing w:after="100"/>
      <w:ind w:left="1100"/>
    </w:pPr>
  </w:style>
  <w:style w:type="character" w:styleId="Refdecomentario">
    <w:name w:val="annotation reference"/>
    <w:basedOn w:val="Fuentedeprrafopredeter"/>
    <w:uiPriority w:val="99"/>
    <w:semiHidden/>
    <w:unhideWhenUsed/>
    <w:rsid w:val="00FD55A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55A1"/>
    <w:pPr>
      <w:spacing w:after="200"/>
    </w:pPr>
    <w:rPr>
      <w:rFonts w:ascii="Calibri" w:eastAsia="Calibri" w:hAnsi="Calibri"/>
      <w:b/>
      <w:bCs/>
      <w:lang w:val="es-PY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55A1"/>
    <w:rPr>
      <w:rFonts w:ascii="Palatino Linotype" w:eastAsia="Times New Roman" w:hAnsi="Palatino Linotype" w:cs="Times New Roman"/>
      <w:b/>
      <w:bCs/>
      <w:sz w:val="20"/>
      <w:szCs w:val="20"/>
      <w:lang w:val="en-US"/>
    </w:rPr>
  </w:style>
  <w:style w:type="paragraph" w:styleId="Textodebloque">
    <w:name w:val="Block Text"/>
    <w:basedOn w:val="Normal"/>
    <w:rsid w:val="00C869A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6E3233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1A56E7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1A56E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1A56E7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/>
      <w:sz w:val="20"/>
      <w:szCs w:val="20"/>
      <w:lang w:val="en-GB" w:eastAsia="en-GB"/>
    </w:rPr>
  </w:style>
  <w:style w:type="paragraph" w:customStyle="1" w:styleId="SectionIXHeader">
    <w:name w:val="Section IX. Header"/>
    <w:basedOn w:val="Normal"/>
    <w:rsid w:val="001A56E7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1A56E7"/>
    <w:pPr>
      <w:keepLines w:val="0"/>
      <w:pageBreakBefore/>
      <w:widowControl w:val="0"/>
      <w:adjustRightInd w:val="0"/>
      <w:spacing w:before="120" w:after="120" w:line="360" w:lineRule="atLeast"/>
      <w:jc w:val="both"/>
    </w:pPr>
    <w:rPr>
      <w:rFonts w:ascii="Times New Roman" w:hAnsi="Times New Roman"/>
      <w:b w:val="0"/>
      <w:bCs w:val="0"/>
      <w:color w:val="auto"/>
      <w:sz w:val="24"/>
      <w:szCs w:val="20"/>
      <w:lang w:val="es-ES_tradnl" w:eastAsia="es-ES"/>
    </w:rPr>
  </w:style>
  <w:style w:type="paragraph" w:customStyle="1" w:styleId="SectionVIHeader">
    <w:name w:val="Section VI. Header"/>
    <w:basedOn w:val="Normal"/>
    <w:uiPriority w:val="99"/>
    <w:rsid w:val="00626F10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00380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C00380"/>
  </w:style>
  <w:style w:type="paragraph" w:customStyle="1" w:styleId="Default">
    <w:name w:val="Default"/>
    <w:rsid w:val="009279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A97"/>
    <w:rPr>
      <w:color w:val="800080"/>
      <w:u w:val="single"/>
    </w:rPr>
  </w:style>
  <w:style w:type="paragraph" w:customStyle="1" w:styleId="xl65">
    <w:name w:val="xl65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6">
    <w:name w:val="xl66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7">
    <w:name w:val="xl67"/>
    <w:basedOn w:val="Normal"/>
    <w:rsid w:val="00C52A9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68">
    <w:name w:val="xl68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69">
    <w:name w:val="xl69"/>
    <w:basedOn w:val="Normal"/>
    <w:rsid w:val="00C52A9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0">
    <w:name w:val="xl70"/>
    <w:basedOn w:val="Normal"/>
    <w:rsid w:val="00C52A9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1">
    <w:name w:val="xl71"/>
    <w:basedOn w:val="Normal"/>
    <w:rsid w:val="00C52A9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2">
    <w:name w:val="xl72"/>
    <w:basedOn w:val="Normal"/>
    <w:rsid w:val="00C52A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3">
    <w:name w:val="xl7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4">
    <w:name w:val="xl7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5">
    <w:name w:val="xl7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76">
    <w:name w:val="xl76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7">
    <w:name w:val="xl77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8">
    <w:name w:val="xl78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79">
    <w:name w:val="xl79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0">
    <w:name w:val="xl80"/>
    <w:basedOn w:val="Normal"/>
    <w:rsid w:val="00C52A9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1">
    <w:name w:val="xl81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2">
    <w:name w:val="xl82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xl83">
    <w:name w:val="xl83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4">
    <w:name w:val="xl84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s-ES" w:eastAsia="es-ES"/>
    </w:rPr>
  </w:style>
  <w:style w:type="paragraph" w:customStyle="1" w:styleId="xl85">
    <w:name w:val="xl85"/>
    <w:basedOn w:val="Normal"/>
    <w:rsid w:val="00C52A9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46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Y"/>
    </w:rPr>
  </w:style>
  <w:style w:type="character" w:customStyle="1" w:styleId="apple-converted-space">
    <w:name w:val="apple-converted-space"/>
    <w:basedOn w:val="Fuentedeprrafopredeter"/>
    <w:rsid w:val="00A927EE"/>
  </w:style>
  <w:style w:type="paragraph" w:customStyle="1" w:styleId="font5">
    <w:name w:val="font5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font6">
    <w:name w:val="font6"/>
    <w:basedOn w:val="Normal"/>
    <w:rsid w:val="009F0526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u w:val="single"/>
      <w:lang w:eastAsia="es-PY"/>
    </w:rPr>
  </w:style>
  <w:style w:type="paragraph" w:customStyle="1" w:styleId="xl63">
    <w:name w:val="xl6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64">
    <w:name w:val="xl6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6">
    <w:name w:val="xl86"/>
    <w:basedOn w:val="Normal"/>
    <w:rsid w:val="009F0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7">
    <w:name w:val="xl87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88">
    <w:name w:val="xl8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89">
    <w:name w:val="xl8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0">
    <w:name w:val="xl9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1">
    <w:name w:val="xl91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2">
    <w:name w:val="xl9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3">
    <w:name w:val="xl9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4">
    <w:name w:val="xl9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96">
    <w:name w:val="xl96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97">
    <w:name w:val="xl97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16"/>
      <w:szCs w:val="16"/>
      <w:lang w:eastAsia="es-PY"/>
    </w:rPr>
  </w:style>
  <w:style w:type="paragraph" w:customStyle="1" w:styleId="xl98">
    <w:name w:val="xl9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99">
    <w:name w:val="xl9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0">
    <w:name w:val="xl10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1">
    <w:name w:val="xl10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6"/>
      <w:szCs w:val="16"/>
      <w:lang w:eastAsia="es-PY"/>
    </w:rPr>
  </w:style>
  <w:style w:type="paragraph" w:customStyle="1" w:styleId="xl102">
    <w:name w:val="xl102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3">
    <w:name w:val="xl103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4">
    <w:name w:val="xl104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5">
    <w:name w:val="xl105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06">
    <w:name w:val="xl106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07">
    <w:name w:val="xl107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8">
    <w:name w:val="xl108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09">
    <w:name w:val="xl109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0">
    <w:name w:val="xl11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18"/>
      <w:szCs w:val="18"/>
      <w:lang w:eastAsia="es-PY"/>
    </w:rPr>
  </w:style>
  <w:style w:type="paragraph" w:customStyle="1" w:styleId="xl111">
    <w:name w:val="xl111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12">
    <w:name w:val="xl112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3">
    <w:name w:val="xl11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4">
    <w:name w:val="xl114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15">
    <w:name w:val="xl115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6">
    <w:name w:val="xl116"/>
    <w:basedOn w:val="Normal"/>
    <w:rsid w:val="009F0526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7">
    <w:name w:val="xl117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8">
    <w:name w:val="xl118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19">
    <w:name w:val="xl119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0">
    <w:name w:val="xl120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1">
    <w:name w:val="xl121"/>
    <w:basedOn w:val="Normal"/>
    <w:rsid w:val="009F0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22">
    <w:name w:val="xl122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3">
    <w:name w:val="xl12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24">
    <w:name w:val="xl124"/>
    <w:basedOn w:val="Normal"/>
    <w:rsid w:val="009F0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5">
    <w:name w:val="xl125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26">
    <w:name w:val="xl126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7">
    <w:name w:val="xl127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8">
    <w:name w:val="xl128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29">
    <w:name w:val="xl12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0">
    <w:name w:val="xl130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1">
    <w:name w:val="xl131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36"/>
      <w:szCs w:val="36"/>
      <w:lang w:eastAsia="es-PY"/>
    </w:rPr>
  </w:style>
  <w:style w:type="paragraph" w:customStyle="1" w:styleId="xl132">
    <w:name w:val="xl132"/>
    <w:basedOn w:val="Normal"/>
    <w:rsid w:val="009F0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3">
    <w:name w:val="xl133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34">
    <w:name w:val="xl134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5">
    <w:name w:val="xl135"/>
    <w:basedOn w:val="Normal"/>
    <w:rsid w:val="009F0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6">
    <w:name w:val="xl136"/>
    <w:basedOn w:val="Normal"/>
    <w:rsid w:val="009F0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7">
    <w:name w:val="xl137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8">
    <w:name w:val="xl138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39">
    <w:name w:val="xl139"/>
    <w:basedOn w:val="Normal"/>
    <w:rsid w:val="009F0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40">
    <w:name w:val="xl140"/>
    <w:basedOn w:val="Normal"/>
    <w:rsid w:val="009F052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1">
    <w:name w:val="xl141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2">
    <w:name w:val="xl142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3">
    <w:name w:val="xl143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4">
    <w:name w:val="xl144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5">
    <w:name w:val="xl145"/>
    <w:basedOn w:val="Normal"/>
    <w:rsid w:val="009F0526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6">
    <w:name w:val="xl146"/>
    <w:basedOn w:val="Normal"/>
    <w:rsid w:val="009F052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47">
    <w:name w:val="xl147"/>
    <w:basedOn w:val="Normal"/>
    <w:rsid w:val="009F052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8">
    <w:name w:val="xl148"/>
    <w:basedOn w:val="Normal"/>
    <w:rsid w:val="009F0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49">
    <w:name w:val="xl149"/>
    <w:basedOn w:val="Normal"/>
    <w:rsid w:val="009F052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0">
    <w:name w:val="xl150"/>
    <w:basedOn w:val="Normal"/>
    <w:rsid w:val="009F0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sz w:val="20"/>
      <w:szCs w:val="20"/>
      <w:lang w:eastAsia="es-PY"/>
    </w:rPr>
  </w:style>
  <w:style w:type="paragraph" w:customStyle="1" w:styleId="xl151">
    <w:name w:val="xl151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20"/>
      <w:szCs w:val="20"/>
      <w:lang w:eastAsia="es-PY"/>
    </w:rPr>
  </w:style>
  <w:style w:type="paragraph" w:customStyle="1" w:styleId="xl152">
    <w:name w:val="xl152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3">
    <w:name w:val="xl153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4">
    <w:name w:val="xl154"/>
    <w:basedOn w:val="Normal"/>
    <w:rsid w:val="009F0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155">
    <w:name w:val="xl155"/>
    <w:basedOn w:val="Normal"/>
    <w:rsid w:val="009F052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sz w:val="18"/>
      <w:szCs w:val="18"/>
      <w:lang w:eastAsia="es-PY"/>
    </w:rPr>
  </w:style>
  <w:style w:type="paragraph" w:customStyle="1" w:styleId="xl22">
    <w:name w:val="xl22"/>
    <w:basedOn w:val="Normal"/>
    <w:rsid w:val="006F172B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s-ES_tradnl" w:eastAsia="es-ES"/>
    </w:rPr>
  </w:style>
  <w:style w:type="paragraph" w:styleId="Textonotapie">
    <w:name w:val="footnote text"/>
    <w:basedOn w:val="Normal"/>
    <w:link w:val="TextonotapieCar"/>
    <w:rsid w:val="00B4614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val="es-ES" w:eastAsia="ar-SA"/>
    </w:rPr>
  </w:style>
  <w:style w:type="character" w:customStyle="1" w:styleId="TextonotapieCar">
    <w:name w:val="Texto nota pie Car"/>
    <w:basedOn w:val="Fuentedeprrafopredeter"/>
    <w:link w:val="Textonotapie"/>
    <w:rsid w:val="00B46147"/>
    <w:rPr>
      <w:rFonts w:ascii="Times New Roman" w:eastAsia="Times New Roman" w:hAnsi="Times New Roman"/>
      <w:szCs w:val="24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9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06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3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9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2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1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4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5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571C-7251-455C-A72E-664EDA0D7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8499</TotalTime>
  <Pages>4</Pages>
  <Words>1194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Dirección Nacional de Contrataciones Públicas</Company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Saldivar Gadea;Dionisio Agustín Mereles Verón</dc:creator>
  <cp:lastModifiedBy>Fatima-Santander</cp:lastModifiedBy>
  <cp:revision>785</cp:revision>
  <cp:lastPrinted>2016-09-06T18:09:00Z</cp:lastPrinted>
  <dcterms:created xsi:type="dcterms:W3CDTF">2015-04-06T14:29:00Z</dcterms:created>
  <dcterms:modified xsi:type="dcterms:W3CDTF">2017-05-04T17:29:00Z</dcterms:modified>
</cp:coreProperties>
</file>